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A94A" w14:textId="16707AF1" w:rsidR="00B375D9" w:rsidRDefault="00F57320">
      <w:pPr>
        <w:pStyle w:val="BodyText"/>
        <w:ind w:left="100" w:firstLine="0"/>
        <w:rPr>
          <w:rFonts w:ascii="Times New Roman"/>
          <w:sz w:val="20"/>
        </w:rPr>
      </w:pPr>
      <w:r>
        <w:rPr>
          <w:rFonts w:ascii="Times New Roman"/>
          <w:noProof/>
          <w:sz w:val="20"/>
        </w:rPr>
        <mc:AlternateContent>
          <mc:Choice Requires="wpg">
            <w:drawing>
              <wp:inline distT="0" distB="0" distL="0" distR="0" wp14:anchorId="53C9A27C" wp14:editId="3FFC0CDB">
                <wp:extent cx="7282190" cy="1210310"/>
                <wp:effectExtent l="0" t="0" r="13970" b="27940"/>
                <wp:docPr id="7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2190" cy="1210310"/>
                          <a:chOff x="24" y="62"/>
                          <a:chExt cx="11708" cy="1906"/>
                        </a:xfrm>
                      </wpg:grpSpPr>
                      <pic:pic xmlns:pic="http://schemas.openxmlformats.org/drawingml/2006/picture">
                        <pic:nvPicPr>
                          <pic:cNvPr id="76"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 y="62"/>
                            <a:ext cx="6604" cy="1814"/>
                          </a:xfrm>
                          <a:prstGeom prst="rect">
                            <a:avLst/>
                          </a:prstGeom>
                          <a:noFill/>
                          <a:extLst>
                            <a:ext uri="{909E8E84-426E-40DD-AFC4-6F175D3DCCD1}">
                              <a14:hiddenFill xmlns:a14="http://schemas.microsoft.com/office/drawing/2010/main">
                                <a:solidFill>
                                  <a:srgbClr val="FFFFFF"/>
                                </a:solidFill>
                              </a14:hiddenFill>
                            </a:ext>
                          </a:extLst>
                        </pic:spPr>
                      </pic:pic>
                      <wps:wsp>
                        <wps:cNvPr id="77" name="Text Box 69"/>
                        <wps:cNvSpPr txBox="1">
                          <a:spLocks noChangeArrowheads="1"/>
                        </wps:cNvSpPr>
                        <wps:spPr bwMode="auto">
                          <a:xfrm>
                            <a:off x="112" y="140"/>
                            <a:ext cx="11620" cy="1828"/>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5D5F88B" w14:textId="7811CB14" w:rsidR="00B375D9" w:rsidRPr="00D77B42" w:rsidRDefault="00B65C03">
                              <w:pPr>
                                <w:spacing w:before="343" w:line="576" w:lineRule="exact"/>
                                <w:ind w:left="6985" w:hanging="81"/>
                                <w:rPr>
                                  <w:rFonts w:asciiTheme="majorHAnsi" w:hAnsiTheme="majorHAnsi"/>
                                  <w:b/>
                                  <w:sz w:val="48"/>
                                </w:rPr>
                              </w:pPr>
                              <w:r>
                                <w:rPr>
                                  <w:rFonts w:asciiTheme="majorHAnsi" w:hAnsiTheme="majorHAnsi"/>
                                  <w:b/>
                                  <w:color w:val="231F20"/>
                                  <w:sz w:val="48"/>
                                </w:rPr>
                                <w:t xml:space="preserve">     BIF policies</w:t>
                              </w:r>
                            </w:p>
                          </w:txbxContent>
                        </wps:txbx>
                        <wps:bodyPr rot="0" vert="horz" wrap="square" lIns="0" tIns="0" rIns="0" bIns="0" anchor="t" anchorCtr="0" upright="1">
                          <a:noAutofit/>
                        </wps:bodyPr>
                      </wps:wsp>
                    </wpg:wgp>
                  </a:graphicData>
                </a:graphic>
              </wp:inline>
            </w:drawing>
          </mc:Choice>
          <mc:Fallback>
            <w:pict>
              <v:group w14:anchorId="53C9A27C" id="Group 68" o:spid="_x0000_s1026" style="width:573.4pt;height:95.3pt;mso-position-horizontal-relative:char;mso-position-vertical-relative:line" coordorigin="24,62" coordsize="11708,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qWiYwMAAP0HAAAOAAAAZHJzL2Uyb0RvYy54bWycVdtu2zgQfV9g/4Hg&#10;e6NLU9kRIhfdpAkKdHeDXj6AoiiJqERySdpy+vU7Q0qO4xRtEwMWhrfhmTNnOJdv9+NAdsI6qVVF&#10;s7OUEqG4bqTqKvr1y82rNSXOM9WwQStR0Xvh6NvNn39cTqYUue710AhLwIly5WQq2ntvyiRxvBcj&#10;c2faCAWLrbYj8zC0XdJYNoH3cUjyNC2SSdvGWM2FczB7HRfpJvhvW8H9v23rhCdDRQGbD18bvjV+&#10;k80lKzvLTC/5DIO9AMXIpIJLD66umWdka+UTV6PkVjvd+jOux0S3reQixADRZOlJNLdWb02IpSun&#10;zhxoAmpPeHqxW/7P7s4S2VR09YYSxUbIUbiWFGskZzJdCXturfls7myMEMyPmn9zsJycruO4i5tJ&#10;Pf2tG/DHtl4HcvatHdEFhE32IQf3hxyIvSccJlf5Os8uIFUc1rI8S19nc5Z4D6nEc/k5JbBY5DF7&#10;vH8/n82yVQp6Cycv0gKXE1bGWwPSGdnm0khewn9mFKwnjP5aeXDKb62gs5Pxt3yMzH7bmleQfMO8&#10;rOUg/X0QMhCEoNTuTnIkGgdHySmW5MAy3kpWgZVlVzzDMKaQGqL0Vc9UJ945AzUATML5ZcpaPfWC&#10;NQ6nkaPHXsLwEY56kOZGDgPmDu05YiijExn+gLQo8WvNt6NQPtasFQMEr5XrpXGU2FKMtQAJ2g9N&#10;AMRKZ/knwA3gwPZWeN6j2QKIeR4Se1gIiB9AYjgO1PpLAZ4IaZFgUaSgsKCidXb+SEXAsHX+VuiR&#10;oAGQAWXQNtt9dIgXcC1bELHSSNxCMqKa+QaQWF3w6rmFTxg9YfRZhf25Z0YAGnR7pJ3Vop0vGOFf&#10;ek+KC4xq3oaFTfwe5lEPgfFY3z9RzNHR6Oe3+M6yPFRudj6X9MJ4lhX5UvLrPDw8h8J94PO5lLNy&#10;UGSC9+LNeZrGwPQgm0XJznb11WDJjkFvyF9nNwAhJtAdbxulhw41yLGi6xR/uImVWEDvVRNsz+QQ&#10;bUA9KMgw8hOTjZbf1/uZ71o390C31aAdiBg6Jxi9tt8pmaALVdT9t2X4qAwfFKgBW9Zi2MWoF4Mp&#10;Dkcr6imJ5pWPrW1rrOx68BzzqfQ7eIJbGfSJgCKKGScIMFihx4D1qIkdj8Ouh669+R8AAP//AwBQ&#10;SwMECgAAAAAAAAAhAGbp0ZCtiAAArYgAABQAAABkcnMvbWVkaWEvaW1hZ2UxLnBuZ4lQTkcNChoK&#10;AAAADUlIRFIAAAKwAAAAvQgGAAAAS0VOQQAAAAZiS0dEAP8A/wD/oL2nkwAAAAlwSFlzAAAOxAAA&#10;DsQBlSsOGwAAIABJREFUeJzsnXl8XlWd/9/n3vvsWZu2adq0SaEbDdKUXbYGcPtpS+oyOoIMUQbR&#10;GUdbUGc0glGJjihQF0ZQlFQFRVkaWQZhsGkFgVKgBdKNpem+N0mzPdu95/fHvU/zJH3W5EmblPN+&#10;ve4rT+5y7rn753zP93y/QkqJQqFQKBQKhUIxVtBOdAUUCoVCoVAoFIpsUAJWoVAoFAqFQjGmUAJW&#10;oVAoFAqFQjGmUAJWoVAoFAqFQjGmUAJWoVAoFAqFQjGmUAJWoVAoFAqFQjGmUAJWoVAoFAqFQjGm&#10;UAJWoVAoFAqFQjGmUAJWoVAoFAqFQjGmUAJWoVAoFAqFQjGmUAJWoVAoFAqFQjGmUAJWoVAoFAqF&#10;QjGmUAJWoVAoFAqFQjGmUAJWoVAoFAqFQjGmUAJWoVAoFAqFQjGmUAJWoVAoFAqFQjGmUAJWoVAo&#10;FAqFQjGmUAJWoVAoFAqFQjGmUAJWoVAoFAqFQjGmUAJWoVAoFAqFQjGmUAJWoVAoFAqFQjGmUAJW&#10;oVAoFNRWNS6urWpsONH1UCgUikwwTnQFFAqFQnFiqK1qXAzEpkJndsMJq5BCoVBkiBKwCoVC8S4i&#10;iWhVKBSKMYUSsAqFQnGSU1vVWA3UOVMq0dp5POqjUCgUw0UJWIVijFBb1bgMqE6xyrrm1volI7Tv&#10;OqAyB0U1NbfWt+WgHEWG1FY1rgBqM1x93UjWRaFQKHKFErAKxdihGliQYvmC2qrGjubW+oYR2Hdd&#10;mn1nSgvQloNyFJlTdKIroFAoFLlGRSFQKMYOmVjHvu1YSxUKAJpb62uA+cBnUS4CCoXiJEEJWIVi&#10;jOC4B6zKYNVljs9jLmkCmhmaAOoElgMfRXVRnxCaW+vXNbfWN2G7gSgRq1AoxjxCSnmi66BQKDKk&#10;tqqxCLsbfl6aVTuB6pHwN3XEcY0zJfOt3AaswPZ5VaJ1FFFb1bgEuCPJ4lWOxVahUChGNUrAKhRj&#10;DEfErgMq0qy6Hqhpbq3vGMG6JBJDSgSNYpz7pz3JYnXtFArFmEC5ECgUYwxHkC4mfVfwPOyu/5Gs&#10;yzJsoawYIWqrGqtz6dfs3D/bclWeQpGO2qrGSifTW+WJrovi5EFFIVAoxiDNrfXraqsaa4BX06xa&#10;W1vV2NTcWl83gtUZMQvvuxVHsC5hoKtIUw530UZ6C75CMWQcV6NlDIxecikqCokiRygLrEIxRsnC&#10;t/QaFZlgzFFHej9nhWI0s5jchN5TKBKiBKxC8e7gXsdiqxgb5DqKxGCU1Vwx0oz0Pax4l6MErELx&#10;7mHFCITXUuQY5xqlSveaC1RkCMVIU3OiK6A4uVECVqF491AINDmj0BWjF9XIUIxpnMFaI90IU7zL&#10;UYO4FIqTi05SfzjmYceRVSJp9FIz1A0d620TsMxJXKBQnAhqhrphXKzrFid5i0KRECVg46iurtbn&#10;VlUVzpo9u+TsM8/Mz8/LK5hUNtmYPXvWBEAAiYLmhvfs2Xd4y+aNUaBz5erV3Vvf2drR2vp619qX&#10;1kaO7xEoFNRhC5iUIvY4RCY4Kamtaqw+DokZhtO4iEUuqMxNVRSKIZGLe3hM+mnXVjXWNLfWtxzH&#10;/VUDbSMZ73u08q4VsLNmz9bPPvvsonPOOaf0kosvKZ07t2rCunXrxmGfE82ZTGzhqgFhjhWwEoiU&#10;lZUWlpWVakBkQU2NBKLO1Ltx46YDzz7790OrVq0+vOalNZ1bNm82j9cxKt6VdGBbP1pILWKvqa1q&#10;XOfEcR2VOJaYGmeqxhZl8aGfYml1W7CtNS0jVI9K7I/qYmf/IsW6dc56NdjnvxPb37QtkwaDc8xD&#10;ij7gDNK7xvm3bShlZLCPSuxGUg32NYndY6uw770WYMVIZIA7mXDO42L67+v40frrGXguc9ZgGpRF&#10;r4iB1xAGPlPrsJ+roQijmmHUL2Z1bRlGGbFnMP55Ovos0n9ucyL64uq92Ck/oYB3nu86BkZoiNVr&#10;Rabv47jnsA77nXQpSc5X3L0Wu98SPbMtYzFj4rsqE9es2bONf//3f5v6oQ/+v1Nmz551KuDHFqyx&#10;D5J0Jsv5P0oGAtb5qzu/B5djOr+jQPhIV9eBB/74xx133nnnvnXr1ikLrWJY1FY1Dr4nL21urW+p&#10;rWpcDDySQRGfHW5Xc21VYwsDP8DDyubkCLE6+sVYpnRip69tGK6Acj40izk2FivNrfXHCNi4rvtk&#10;4jPpOYmLDlGJ/dFNdtwxcZFJaKJLUwn62qrGBuDbifaRqJ5OHRsy3DfYdV2S7qOY4P7NlGPqmeA+&#10;zJRjzpVzvCuzLSjRvZGg3CUkT8GciPXY57Il2/rE7beOBPdyhjRji6umFOVXY4vFmChOdG9BvzjP&#10;ZKDid5pb6xsyraSTFXAJ2cU3Xs4Q3xdxwnDwPpM9Q4ux4+Imq99PUrlMDOGdVIn9zGb6Hs3omR1N&#10;nPQW2LLJk41rr722/OrPXD1ry+bN04E8bLEJA4WrRb/wTPRSTTTgLbZN/P+JXA0E4AL0gvz8suuu&#10;u27iddddF96+Y8eBB//8p733/+EP+9e+tDY8pANUKBLQ3Fq/oraqcSnJc97HWOZYYk/4S8t54S4j&#10;u497PIXYL+traqsal2O/jLOysDgfmcVkIZ4dcXBvmtUG1GOIAikbcdaWZdkJSRKMPhMWAK/WVjUO&#10;u4F0MuCIjyaGdm/PA1bWVjU2A3XZ3NPOflcwvHistdgJURh8LYfQAMlGQLdkspLzLDUxtMQc1wCL&#10;a6sal2Ryn8aJyMVkcS1rqxqXAV9Js1rC6+q8k+oy3Z9Tx2VkbwAYc8/sSStgq6urXbfccst79uze&#10;PQ+IuQbEC9b4vzEhKpxJ7wuG9M2bNhXt3be3aNfOnYHOriPeUDDkCYXDHgCXYUQ8HndPfl5e55Ty&#10;qeGySWUHKqdPP1AyrjjklBcviGPErLEa4J02dWr5DTfcOPGGG24Mrlu3fs9NN31rx6OPPto9cmdF&#10;8W6iubV+mSNAUr3ICoGW2qrGyhPpQ+WIwGUktsp00t+lCbaVp4bUH8PYh6muubV+RQb7X4b9kchq&#10;5HQKS+ZgjmsDIUcW6AbSf3TTcW8i4RPHpdjXMpNzCP1W9kTlNThlLSYzobTNKatt8AKnF+OzZCZU&#10;1jv1SXiNnWewheT31qpB/ycTm7XYz2pNJs9q3GCoROdivbMsVk4l9rlLJQLb0u3zeJPm+dvGwDpX&#10;kvj4Cklzn8ZZMxeT/TuiiczE5NH7J06EZrU/R+w2ZVvHQaR7ZkcNJ52A/cxnrp6wdOnS6nXr1s0E&#10;AthiMd68Hi8otXA4or3++usT165dU77+tdfLWltbJ2xobR3f2dVVKIcQZizg9XXOnj3zwOw5p+2e&#10;d8YZ2+bPn//Oeeed3xYI+EMca5mNWWy91dXzKh599NEJL7/8yv5f/vKXe++++653nUO2Ivc0t9bX&#10;OR/QVB/0mIjN6MOYa1J8hDqxrahNSbarxBadS0j8wi4EHsnQopC1UMtCvMLx/fhvG87Gzv2ygtyl&#10;mr03mZXf6RZvqa1q7CB1b8Eq7MgKSRsjcWU1AVtTlLWUDHz+nHsmFnYuYdctsDSV32IK8boNu+u6&#10;KcE2sf0latDNwxYoi1PV3aEhQX1XYVtx25LUtwb72id6no7ruyGdy0QKYdiMfW6Pub5putXvra1q&#10;7Ehyj1Um2SYlWYhXGHh+0xkeBu9nOBb+RNxbW9XYMtp92U8aAXv2OWf7H3ro4Yt///vfzQG8JB9o&#10;oR/p6vKueOSRWY8//sTsv/71rzN7gn2BQetEgf3AIeyPaDfQhe3jGsW2pFqAD/tB9wMFQElPsG/C&#10;K+tfm/HK+tdm/OGBB+wdIsLvfe95b3zyk598YeGiK9ZOLS8/Qr+VNoYFGGeddWbZ3XffNXHPnn3t&#10;//WN/2pb3nRv17BPjuLdTg126z6VIMnmw5gzUojA9UBKQe28XBucj8QKkov0TCwKq0huoTkGx2Kc&#10;qXiFYwXsOmzrY4xYN2Eqy8lgS10yhmPtrQZejfs/3vrd4syrdKZq+gerpaOBFPeW01uQyn+xLRNL&#10;ulNWW21V4yqSWzLbsnGZce7BJse6FX+P/WSI4jWle0vc/laQ+LmtdXoWmlLsu5JjG2Xr0/mmO5bn&#10;mkT1TnLO4u/hatL7oMZ8YIeF02OSSOClbKw674w6x186kdtPU5LeqA7s5y8T391YHZuS1DFZ3VqG&#10;sb/B90kzyZ/ZTEVuA/Y7adQy5gdxFRQUiu/d8t3ZX/nyVy4ExtPvBgD9Fk8B6M+/8MLku+66+5wH&#10;//zn08Nm1BtXTBfwDvZHZiewD1ukxiIGROnv+pdAyJnndeYFsf1qYxbVccB0Z5oNTIrtSIC54JJL&#10;Xv785z//dO0VtWvdblfE2W7wIDEL6H3sscd2X3311bvb29vjxa5CASQfxJVgvXTdmDFSDiRIUocW&#10;hjCIK4XvaFrxmqCsVN2lMVIObHLKWUJ6v+H5DBR5YFvUWrDfITUcK4anp7NmOMeQtKGRboBQNmRg&#10;Pe7EtgAuS3cd0rh/xJPyHKTxJe5sbq0vSlN+pmUtzzaEnHNt2uNmbQOqk52bFNeyubm1PuNGYgpf&#10;6W3NrfWVKbZL5HP50UwbAYnuj0zvP0d4JxNJaZ/BDMpfTOIBqln5bqYQmEkHj2XoX7oK2xgw+P5b&#10;T38UhBoGidNk5zfLnp60g9KcY1iSYZnFozk815jOxHXlVVeNf6P1jY9+5ctfWQhM4Fh3AXG4oyPv&#10;tttuu6jq9KovXlJT84X7//iHs8NmVAKtwBPAz4EfAX8CXgB2YAvSmLXVYqBPK4P+xtaJOtuEgL3A&#10;P4DfAzcBXwV+DfxDQmfL6tXnXvmZz9RXVFbc9bWvfu3qDRs3TuJYi7EFGAsXLizfuXPX6d+66abi&#10;HJwyxbsUx3qSyYfzK87Hf0SJG7CViKwGqsBRq1UNqbvP02Yhcyxq30mzu3gRsAqY39xaX9ncWl/X&#10;3Frf0NxaX+OIi5/ElduWpszYMTSkW+84sB5bnDVkch0c0VDpbJeKmjTLV2AL50QU1maXBjmVUBtK&#10;L8PgbdKdm2UcK147ydKi5Yi9ROe1whFyyUh0rrJ5ppoG/Z+p9R/6w2DlnLiu8sH8ZAg+m8nWr0u2&#10;QXNrfYfT+GlOUW4lA99ty7Ebb9WD3hFF9F/bpOfXEdM/SbbcoRNbwCd1Dxl0DA3YDfFkz1uMmjTL&#10;TyhjVsDef//98++/774rp02dOgt7hH9s9L8ERFdXd+C//usbH5haXv61/6qv//CWt96eDOwCHsa2&#10;sPwRW2Tupt/CCv0W3HhLLnHLEv0evB30RzaIuSOsBu4CbgR+CKw9ePjw+GU//9mnqufP/9XHPv7x&#10;r7/R2jqFfitvzPqrBQJ+/y3f+17lunXrK2bNnn3SuH0oji/Ox/CzGax6b1xop5EimcVu+VAjIjiC&#10;ItVHvYIMPq7Oyz3Viz0mTJY6H6Jk9W3A/tAtT7fPONqSzE8nDnPFNmzrd7J6JCSuAZHqvKUUoE4Z&#10;qYRnXZb1SSYyCtOIv0TE3zfb0nTf15DYQpd1VAyHZNvUpNgmkftExhZs5/qnEzeptk3GcK15id4b&#10;nQyh4ZfCElyRQWMp1Xukgv4Y0B9NIyoXY4vXdO+8hjTLF2cr4DM0amTTaDzujDkBe+VVV5Vs3rxl&#10;0ZVXXnk5tu9pvHDVduzcVbx06ZL/N23a1KW3LbujJhyNSmAt8EvgHuyuv176LaqxpAXx4jMmPMPO&#10;up3YD95B4C3sAQLtzrxOZ50wA4VwjFh0g1gdw04dbsMeTPBnCe2PPv74+88997xffuYzV39lzZqX&#10;pg7a3gL06up5JevXvTb9+uu/MNhnV6HICOcll4mgWpGlxStjnHKTdTE2Dads56Wc6viWpLPCOqTr&#10;av1OKv9Hpy4dza31i7Ptrk7C8erGG3JGH2e7VB/2TO6nVOe9JqsKpR44l003fiUDXVOa0myS6BzE&#10;oifkkmyfz2wto+uS/B4yQ22cwtHrkKhhkLOEBHGka2y1kb5RmTYCSnNrfZvTCE55bdI0yNIOeEuz&#10;Xar3ZeVQyj1ejCkBe/vtt516/333fXr27FlV9A9AkwCWabp++tOfnlc1d+5//PwXd13U3dfnAV4E&#10;fgo8CmwnsaU1Zu0MAQeA14D/w37Z/Bb4dSQY/E0kGGxypuZIMPhEJBj8YyQYXB4JBpcDfwAeBP4X&#10;eA7Y4JQVpN+SGhOwVtw+9wD3A18Cfh0xo6EHHvzzwgsvubjp2n+99ks9Pb1uBrovmD6fx3v33XdN&#10;W9XSMrGgoDBnPnGKdw+OoErXJVhIBl3uQyTZy3rbcP3jHBpSLCskM/GSqh7bkvnIKYYn0pwPfjLL&#10;3zxHxGRKquucjQV28LpNyVZ06peocTbUjFaQ3HKadWze2qrGbJ7pddjviUwshMeDuiTzh3TPpWmg&#10;V2ZQRKr9Nmfqb5wFI3UNUjXEK0donzlhTAjYiooK47HHHjv/hhtuXIgdGiuGBLQ1a16adsFFF37u&#10;xq9//Yq+cMjA9mW9E9vHtZN+ERm/XQTbovoKdsvm19hi9YlIMLguEgy+EwkGOyLBYDBd/SLBYMRZ&#10;d3ckGNwQCQafjQSDzdiO5quxBW07tvU1FgsW+qMZ9AF/Af4D27Wh67e/v++fp1dW3vfb3/52Qdy6&#10;R8X3gpqa4hdffLFs1uzZsaQMCkU2LCa9BWEeubcaxfadiJZcFO5YR1L5qGUiXtpSLEtpeX0344i0&#10;bPwlEzFsK6zTjZ9qNHw2bgR1cb9XpekiT1bmkMRHBiHwkpHMF/waYF0mLkLNrfVLHOtgzRD8S0eC&#10;ukQzhyEUh+ILHU9bimVNwyw7ESMiYB2r+LBC750oRr2ALS4uFk899fT7Fi5ceBH2qH/ot2a6bmls&#10;XHDRJRdf//Kr6yqxIwj8CtsSup9jhWtMLLZiD9r6dSQYfDISDG50BGhOQzJEgsG+SDC4PRIMrsUW&#10;0y3Y0Q5iltn4+klskbsc+BzwTHvXkcnXfv7zP/zIRz7y7fb2Di/9llsLEKedNse7du3asksvrXHl&#10;st6Kkx9HaNSR3s9tgTNaNyc4oiHZaPVcvqCHJYLSWIJHgzVqNNMyzO1zMQCrLoN10pY1BPeBnDTO&#10;aqsai5zBlEMVZ20pllVgZ/ZakaVF+4Th1DMncYlrqxqrsxzZn4y2ZAtGwPoKI+tG1DaCZY8Yo3pA&#10;UEFBoVi9evWC2bNnncYgsd3T0+u/+l+uXvzo44+f4cx6FvgbtmU1kR9qH7AZWBMJBg+OcNWPwRHH&#10;B4ADLq93E7Zpfgrgpt/3NiZOjwC3YluH/+2pZ55ZeMEF7532xBP/+5Xp0yv3OuuHAVGQnx947LEn&#10;JlRXV+9bt27dYMGuUCSlubU+ZokZHBJqMNc4gehzYXlM1W2XawGbLIxSYW1VY/UwBou1DLlWirQ0&#10;22mQO0nc0Ekbw9LpIs8k/mYmYrhu0P/phEmybv0651mrJrlLQBFDs7YmYkWKusSIpYhNG3ppFFCT&#10;ZH6nI0ZTrQNZxG99l9LC8NINnxBGXMBef/0XSj/4oQ9OrZhWUUK/z2lGvLN1a8H4knEVg7bTN2zc&#10;WPrpf/7nT2zYvHkKthvA49iWzZiAix801Y3dVbo+Egwer4EQKYkEgz1Aq8vr3QpMdaaYvyv0x5P9&#10;X+B1YOlbW7fOP/PM+Q/efffd9Z/85CefwT42NxAMBPziuef+UfKxj3+8c/v2baNGxHZ398hNGzeO&#10;SH3KJk/WpkyZPJp6EMy1L60dc0GVHRH7WZKLvRh31FY1ZhxMPgU1KZbl7Plsbq3vqK1q3EZyq81I&#10;+PbmgsoTXYFRwgqSiNDaqsbFae7DAREDsD/OicoqzKCsurjfzan8WNP4VGadxSkDUrkANWH7gmci&#10;2q7BbqT+hPThwdIyQn7zyc5tIcO3pI4JnCQTJ7oao4oRFbCPPfZY9d1337UAW2hFsQdKZfORNxg4&#10;2Er/05/+fPrnrv3cx0ORiAc7IsCDQA/9oi9GBNgE/C0SDHYP+2BGgEgw2Atsdnm9bdhJD8qwEyII&#10;7OMxsQef3QD8a3df31VX/cu/3PlG6xs3f/c7330E+3xGAAIBv+/hhx4qwbbMjoqkB3v27DMbvvvd&#10;LgZew5yIvD/ef793QU2NN/2axwUJRHp6enu/9a1vdt1xx7Loia5QNjS31jc5H9906VSbnHSzI+mL&#10;lUvaSC5ga8iRz22OqTzRFRglJBWw2JbTTEVnE7ZlP+uynGci/v5J13g73o2ipELTacDVkTjgfzK+&#10;gm0pXkYGCSxSMBLRS453OCflJjQGGDEB2/Dd705ruPnm9wIekqd1TYeJLXxdgOuHt9564U033/wh&#10;aZe3GjtDSdhZN7aPKHYyguciweCYcEyOBIMhYJPL692DLWRjL0JBv6/s/2C7QHztBz+8tbG1dcOZ&#10;9/zqnm8UFx99Z7qwfYQ92IL+hFsDy8pK9Yabb45Z3jUGJoM4mbCw4/Uad9yxzL106VLzjjvuGFPH&#10;2dxavyTFCOoYhdi55hOlWsyU49lNte4470+RI9K4EdQk287xsY4XncvSWONTuRHUxf3uzGAgUyqR&#10;NewMVNninMNMelfiiVk0l9RWNTbkyG1oJEmZkUxxcjMiArZs8mRjz+7dZzv/hrAtsEMhlunK+41v&#10;fPPyH99x+2XO/49if5xilq6YdS+EPQL25VwPyDoeRILBTpfXux4oxbbEuOgPowXwJHaa2x//5bHH&#10;Pv6xjy32PfHEX7/o87rBNL0yHDZkKGxhC9kwpgnRiJCRKEg5sBEhnH8HpxKWsn9ZbD3LAk0buDz+&#10;b/y68dv3ryNA6kjnWAQMaNOIQe2bZOmNB683uL6D655oebLjT1R2ppimtA4eIvr6+khk5Spj21+a&#10;vVf/8lfB3/V0j7V7sI706VhjIjarVK8niNFeP0VqWkjcoKpI4cNcF/d7edw9uoLEPQyp3AjixW0m&#10;rjOjzi3F6V2BzFL9xlOI7Ta0GDtI/mh9lnIysEsxNhkRAXvttddOwBZRsdH21qqWllP27T/gGUJx&#10;2sqVK6vuufc3F2H7s/4Ju2swSn/XtIUdU/WvkWBwTw4O4YThCO+9Lq/3yPhx40qj4YjR0d0Vc6Vw&#10;A2uAq4EfPfv8Cx+uufjC3/ztc9f8gs6uKfLIEY8MhU1cLgiHpDx02Ct7u4uJhL1IGUvWEEusEE+i&#10;eYMQEmS8L3Kmv3Hq7cceSBcaVC5xKjJBtY5ZeXCdHYO8TPAbpEQIMSCZRNIDHHisA/Yv+ucP2I89&#10;MxLR5M49+bIrWGKahH5UNPHVItN6+NDUmVtKdrw56HhHL46lajF24zDVx24e9gexLpf7r61qLBrF&#10;H0rF8WcFyXsEahjUzZugB6Fp0O9kLjLHuBEkCMM1XN/vak6Qy4ojYluwn9m0g+AGsQC7wbp4lA/y&#10;UrwLGREB+/7LL5+M/YWPAGZPT6/xkUWLrg9FIr5hFBvGjpHaRr+yiCUGeAt4LJOYrWOFee853brn&#10;V78ur66eFwB6e3p6e9e+tKYP6Fu5evXa8JtvLrrv4Ucef+WNNy7/52/ffP7ykgkhQApDSKSU0kQg&#10;pYGJi4ERHOJF7GBBl4nIkwn+j0+fm2iZ4Uwm/VEiEonRbEhUz0TiOb78VNukOh9pz4sZwjCF0KVA&#10;eqW8EI2oMPj10qLifXd0tI8ZS2xza32b8/FuIbWIvaa2qrEjXQaZLDmeH/m247QfxdBJFUmijmPj&#10;8cbfi+vju+ydwYrrSdy7kMiNoC7ud2eGgxdTNb5OqHXWEZ+LnWe7gexca+ZhZ+Yblb0uw4koohjb&#10;5FzAVlZWiLa2bVOdsi3A+utTf53hiNdu7EFJ6Yg665YCp2KLnj9gf3Ri3ekx/9DXsS2vo2b0/XAo&#10;Li7Wlt1xx9y1L609DzgauSEQ8MsFNTUmUkYvnjcv8uqPflD5lkv3/U1a8smuvsAv9C7/5wvyCPYJ&#10;wlKAEEgpj3bYjxJ0ZzqpsABpCHQp0WxnhHyfkOUY+E7LKzjR1csa52O/hPS+c1+prWrM9sOxiuQf&#10;z1x/5FOV15bjfSlyjNMj0Exiq+G8BBb7urjfiXw3m4A7EsxP5EYQL2qbMqtxyoE/NRmWMaI4or5m&#10;CEJ2nrN+LhusuaISNejqXUnOBWzd566dhO0+YGFb/sSDDz4Y84f9K3aq1UQiJubDuu9Tn/in7TNm&#10;zZx2x+2339Vrd6k/CmyMLxNb1L4MPHsyiNeyyZONr3/96zN37tx1ViDgj49GYGOZWJ1d7hd/33Tq&#10;g/9z58Wde/ZWfrqoVDs92C2+19FBQ0e7qPT6+HAAwqagFwgjsE7WYVOjCAmYjl+vAXiEjAgXh9AI&#10;tR3uPbGVGyJOt2Ml6UPU3EvusrhUk9vMX8cr5qxi5EjlRrAYR1w6I+5jPQadJL6PVpBYwMbKWuGU&#10;NTjZRlMW9U3GqBpMGCdk67CFaSa+pF9xBnadCCtsqgGZ6aJSKE5Sch5Hc/EVtZOcnyZghsMR/fHH&#10;H5+PLTifwx4hH3T+jzp/e4DNV/7zp59+a8uWbbffcft5//Ozn/+yNxgcBzyFHdA/hnS2aYkEgysj&#10;wWAk18dwvLnxxq9O3rx58yeXLlmyMBDwl9MfPgwsExkMiV2P/mXivy244Mp7brrpqryDR06d6gkY&#10;01yG9oUJ+UdV7hf37bHecemvuQstWRQwKfJYeLwS4QXpBjwD/yaa8PRPydZJtE2639lM8XXIpj7p&#10;1ku2LNv5x6znBcttT1EPMs9r7SIgXyVPHvn+gQNjtvnQ3FrfgJ0ZLh3ZDKRoSbGsJotyMiGZBXb9&#10;aOwKVSQk06xc8ZbBFYmur9ONnizN7eIkv7dl2j2dLspAFqlrjxvNrfVNzij+z5I+Kx8MP/3qUGlL&#10;sWzUnVfF8SGnAraiokKvrp43hf6BVdEVKx6Z2xsM5mGL0F76Q2NZQMitG+987pq65157dV3H8qZ7&#10;z59WPuXCz9Z99l/bu44UYWcIWkV//FgNW7z+A9v6Oqb5zGeunrhnz77Ft932408V5OdPIyZcpZTD&#10;6vxNAAAgAElEQVRIiQyFxN6Vz4y75eO1H/7Pun/510l7Ds+a6Pa6QrolxrncTMszcU8VnF9gZ5Lt&#10;k1L74Fs7intc2n4xDjzFFsUFJsV5Jp6ARPNL9Li/iSbN3z8lWyfRNul+ZzPF1yGb+qRbL9mybOcn&#10;Ws8IgDsApQWm5S6Rb4gAG1d3iL4TeoPlhiWkDpieLS0pli3IVRB0p5xk0RRS1UExinCEaHOSxTVw&#10;NF5r/LVuSFFkU5L5hXECM9voA/GkelZGY/c7YAtZ7K74ZOc6RuVI1yUJLSmWFTqWZMXQOd5xdnNC&#10;Tl0IPvGJfyoBAthCUwLid7/73QXO4hfpz5QVBToveu/5r9911y+9s2fPmg/kAa4f3XbbJU8983/v&#10;wc6wtQInUL9TnokthF8Yi2GyYpx9ztn+hx56+OLf//53cwAfMWurlBJpCSyph7ZuFT9ruPn8fzz5&#10;xIXVus8/xeVx9elRIYTArWnMKvLimmKh5QkWlhfx/IYDAFZn1Jz6te17Ir+YVwpeu2CPlHik2e98&#10;ocgpgyJwhYFtCDraj5ijIqHEcHD8EGuwLSDDTsXoZJNJFt8T4rqFh0lNimWjPbalYiDJ3AgKnXuz&#10;Lm7eqjSj5VMNDFvsNHzi781s75UVJG84LXAGQrVkWWZWOGKu0vm3LYP4tcDRxsLi2qrGJpInfqgZ&#10;VuWGiOOXnyqzXgO5eW+8Wxl1IeAyIacC9sKLLixxfkqAI11d/r+tXFkNdGEH4Y+JzvCij3zk9Ycf&#10;emgG9kAtHRDPPPPM9IZvf2chdril32JbbGOjwC3gDWD1WBWvl15aU3DjjV+tWvvS2jOwbxg7DJiU&#10;IC0hu3vdwdfW5T244qFTn77v92eVRuT42brb26NHNaEJe20dxnncVE0ArQBwm3zwlDzqbQH7JuB7&#10;cH9kam0HfLg87jR5QPgNJ56rUrG5wml5IJFgRpF9UiNCGTB+8UztIP2JNsYscSK2hdzkE0+VZamB&#10;3HyIknUrphM4itFHumgE8fdSU6qCnHt5OYnvv8UM/JCvH8K90kRqv/EmZ9T8SLqwVA6qQ1M2Gze3&#10;1tclCCM2GkgWyxfs2MANjtuTIneMalernLoQfPADH5xEf8Yla/WqVaeEo1Ev9gCsmBuABA7Vf7Pe&#10;S3/qVI50dXk//c+f/peIZRrA08BuBqZE3QesHIvitbKywvXYY4+dtXJly9ULFy68BCgmZg+VUhKN&#10;iOjGzflP/ucN7/30R6+47vXlv/9QuSmm6Ibmkwaa0AXSBbjB5dU5ZZyXgkkmohC0QsGplVFKvTrY&#10;L64bAfP6V3bTbeiIPBAFoI0TaAUaWr5AK9TG3pQ/CuqQYBLOpOVJtICUWr50iwLmiwLeY4yTgRN2&#10;0+UYxw+wLkfFpbJqVQy3O9CxoiUTsA3DKfsEMiYtJLkgjRtBvBDNJFsWJHcLKCR5HNmMSONnC7Yo&#10;PK49AEP0vW3KdT3g6LM5VNKdt28rV4KcM6oHu+ZMwFZXVxuBgD+PuDBXzz33j1nO77fpTyMarZoz&#10;Z+tZZ51ZHre5+Mmyn1zs+L3uB55noHjtBZ6OBINjzpp1441fLW9r23blwoULLwPy6e/It+O1hsNi&#10;24pHSr/4sUWfeOSPD1w6T7jzNU14TZfUMBDSDbhBdwnGBTwsrCiiZpaFNsWNlq8h8iRawOR9p3jB&#10;HsYUAB7oNS2+v6EdEZBo4ySiEPCbCL+J8DP2prxRUIdUk88EjyWFFzS/nKDlyVOFX+b9+OypJ425&#10;2wkztDQH5awj9eCwhmF+6JaQ2FL8k+OdzjOHzHOiQrxbycQXNSNh6NzHmQxYGurI9oY0y6+prWpc&#10;kSt/7wzIpe/tcAXNkAdcOY2DdINK71Ui9t1DzgTs5Ze/bxx26tOYr6psaVk521m8iX73ge6vf/3r&#10;JjDe+d/asXNX0e2333Y5tr/rHxmYrSkKrIkEg/tyVdfjwfXXf2GyM0Drn7AtzbHIAhIpIRIW21a3&#10;FHz7Y7Uf/Obn/7Vucnt3xTiPxxV0mRouhDCEEB6By61RVujjg6cU8/mLvZzx/ml431+D+4xz0CvL&#10;0ScG0IrdXDF/QmzXl08uLf2+SzfamzZ2sxUPFElEwEQEooiAhRaIoOVFR/8UyNE6IzwJXwThioIL&#10;GfUJK+wXHvLlBK3I8p3+3vycR/o4kTi50TOJTJCOBpKLiAqGaAFyBvQk6sLdxtiwvralWNZ0nOow&#10;GslETDblsLyhuA8AR6MRpBsMVQusG4rYqq1qLKqtaqzLwrK6wHEJyAWZCNhU6ywbpnBvIH3j416n&#10;gVCZbeG1VY3VtVWNS45j40IxDHL2cb1i0cLx8eX19YWMV19dNxP7ZtuJbVE1x48bt+vKK68sj1tX&#10;X7p0yRXdfX0BYCX2h0bGTbuxoxGMCRYtWlS0bfv2D919912fLCsrnYMdE7c/JFYoZPS1vuH6Qd01&#10;F93w0cVf0F9ad95Ujzc/6DJdGAjhEgiPwOXTmVbk44pZxVx7eYDzPnYWgcuvwHXamWgTJ6BPLsM1&#10;cx7GjPnoZaV86DwT3d7Lhbf+8Nbw3LlzXgxZki8+sZdeS6cnotMT1ujohYNHJMG+SPZTMG5Ktmzw&#10;vGTrBFNMifaXaJ+D95FsnVR1ynReqrLDJodMN4d0N0c8Bt1eQ1h5aKJAEjn+w7hGfKRzc2t9HcOM&#10;TOCIg7oUq9TWVjU2ZfMhcdZNJEw6yWE+9xyKgUSk+vgvSHdOHHEznHugcgQ/3tVDLTuNGwFAc5aC&#10;M521drjd/HWkF1oV2GKrzRFNNYlWckRVXW1V4zIncUg7tk9wsnuhJcG8bC2+icRxRi4azrVKduyF&#10;2KlpK1OV4RzvMes41ziT+7sW2OoI2YRlOc9KjXPum2qrGtuwtcYdDLOx6zSkjxsjGKJtVIcoy9kg&#10;rgU1NePpt77y9NNPzTTtKJlr6I8+YF6x6Ioj2A9uFJDPP//89OZHHz0bOAT8zZkvnKkHeGYsJCpY&#10;tGhR0fXXX3/ao48+ehZ2N37sGEBKZF9I71u3tuBPy5vOWPnww9UTEQWzPG5PnzA1DBCaQDMEeR6D&#10;qQU+zpzqonJOPsb0KrSi8QiPgXAJ0EHoAmFI0DxglEGRjw5pMrlwPzs6Qqd8pu6arwI/Bya/uL3v&#10;jD9t1PjIPI3DvRrhqD0YzG8aGNk2X1J5HydaJkE6HehCDlpn8LL4RXGd7iIbAZiJd7Ts38fR/Sap&#10;eyZlx8oxXaALKXQddEGfUWTu1QyrryNPGxGfbeeFXJNoUW1VY5MjMkeSGmyxNeSBHs2t9Stqqxo/&#10;S/IBOtdgi54lGcTYrMEWr4NdBzqBmmxTTab52K9wBuK0ZVNmJjijrVNFabiG/pHiLfQPsqjGviY1&#10;2KPzO9KIjcok82M+mnUZV/pYkp27Quw6D/XjniqpQVaCM4NR7cMKjJ/lwMcKnAQLtVWN2ewmYbzb&#10;JMSE4+J0963TAEoUSSGbhlELya/VPGxxudxZL1afSvrv4Qrsnp66wRs7SVZqSD4QNJ7aWD2yOLed&#10;ZGZpTvWOaMp16t00oj+2v1z7rM47Tt+TISGkHP739exzznavfWnt+7GtjRJg6dIln/n5L+76KPAr&#10;4Fln1Y5HHnywbeHChWc762kf+/jHr3v08cfPAx4BVjPQ+ro2Egw+P+wKjiCVlRWun//8zuqFCxee&#10;D/iJF64gsUxh7dljNP/w+2f9+g/3X1KF4dV14bF0NHTAAF3TyPcZVI0PcN6pkryZ0zCmzkLLLwC3&#10;QOiaLVhdAqEBhgRhEg0d5H+f3cBT/9gDpmTHoT6eeLUL4D+xX8BnA/dNyDd49pZyNCHpDesEwwKJ&#10;wOe2ss/SZTtBZPZ/vPdnov2IJMvSbXc8GXx8CZZLCVE7lpbUJJbXY66bPrHju0KySv/o3kx87TLC&#10;aWXXYLeKMxGOq7A/ECtGIle4Y2Vo4dgP9Krm1vqaLMqpI33a2lXYXcTrYscSJ+LrSJylZxu25TXj&#10;Y3fO8WLSfxxj2Z5WDEpBOmxqqxqXkXy0daYsddw94sutxBYhmdw/27DPd1MmQt0pe7FTfiZlr3DK&#10;zubaFGFbH48pzwnGnxW1VY0NJHY3aW5urc+J5SnFMzJcvpNsxL0j7lYm2a4TW+wvGyyunPO7hMTn&#10;ZHk2IsZ5jh7JdP0kpLwOacJ9DZW07wznfVVH+uxqsXfEsuG8f539LSZ5gyCe5WT4TnKe2TpnyuSZ&#10;XeaU3ZZBPY4LORGw11//hZK7777rImyLrgT0efPm3bJh8+aZwA3YMV3xuT0b9+3bX+TzeaYDYsub&#10;b5VWz5t3c8Qy+4DvY1tcBbZ7QSfwYCQY7B52BUeAssmTje9+5ztzr7vuunOxowrEUr/aJ9QyhTzS&#10;xVP33D3r4f/52UVGZ1d5sdvjimiWhi6EMMDl0ikNeDijzMvpMyz8M89ALytH+HwIF2BoCF3av3VA&#10;hOnpOsCTz7/FxrcP0banl3H5bkoKXVz4Hhevb5N85c63AH4J/GhyaemucCTy4sHDh99z+3WncOWl&#10;3YSiLo70uukO6XgMC/2k8tA8AQiwpMCSYIH0uqzDlRMO/dxjRJt2y6KdU97/TnS4u8hQ4KVjSJbI&#10;dCT5UGUlYJ1yqrFf9rkK3dMM1GVqAXGsTpmIr0TEPlQNuXi5O0KijaGJnm3Yx90SV14N9scnWXzS&#10;dKzH/gg3DV7gfASXkdnHNRHbnLIzsqDWVjUmssIeI9YzLKsS2Jpg0WczjZ2a4X6qsRsDQz3/8azH&#10;vr6pBFYyoT+Y+GgJRSSvX1biNa4eLQwthW4n9rOU9po6z22y9MDZ8hNnvwnfGY5gXszQn8sVza31&#10;GVuxnWNrGOL+kr6TnPu+iaGnN076Pjje5MSF4Oyzz8qHo7Fa6enp1TZu3nwqtlvAYWd+5KMf+9hh&#10;n89zCrabgHHLLd/7QMQyXdgfmy6nOOEsf3G0itfbb79t5p7duy8EJtAvXMG2uGqyt0/b9Phfir93&#10;87f+X9GBQ9MmeDzeiM+lRXUphC5wu3XK8rxcMNXHjNNcGDOq0UomIry2m8BRFwFDgi7B6ub5V9/g&#10;oWe2s+tgL7PK89F0jYkTvKAJSia6qa7eh6ekNFbFWYD3wosu4uKLLvzul5fe8Od7n9nH4vcXIw2B&#10;12tiRCRSg4B7DAV2iBfboyFFgFMficC0NAKeoFWU3/GOrkeflRr7ppx5eNji1aEyB2UUMgKhmDJw&#10;A8i0nHXY/pcNJI8ikAmrsF/aLVlul6lVOxGF2JagJlIPwsoIp/u5juwsWEkta9hW6uGIp3nYVpqm&#10;BMsqGbp4BfucLyZzF4BEArZpKDtubq1vq61qXM/AcxP78OcM596uHua9vQ37vm7KYH8dGT6T6QTM&#10;NmDJMHoY6rC74rM53uVk0RBsbq1f5jRqmhi6IGt29pmucT8ca28Fdq9KNm4YQxXL0P9OSrS/SoZ+&#10;rsB+XmoYBYNKcyJgZ82cOSDe5caNG8qkLeziY7n2XlazQOBEKmhv73A/+OBD5wJB4CX63QbAfom8&#10;mYu65ZJFixYV/fzOO8+/4YYb5wJu4ju7pUSGw0ZwzQsFy279wflrn3vujNNdfk/I5/ZEdSmEIfC4&#10;dSbneTlvmo+ZszWMWWeil5QiPAa4Y9ZWYYtWEeJI+w5+9/hGXtxwmDy/i/LxPrw+g0hsxy4dr1dj&#10;3hkQKLU4Lf9IrDYVgOfPDz0U6OsLPpLvD7z9+js9p77dPpXKyT1oWHgCFl5vH8XF3bZbwtHjYGAX&#10;/snASB7T0XItBFEhLdNvYhVhCOP3/3OOuObfXsqFE0QbqWNLZkrO/LHiydInLV1ZDdhhtOqwX+A1&#10;pH+Jx0RH0zDCZOXCMp2z8+s0DC7FtsCk+tjEuvaaUlib2xj+/ZPs/HTkoOxsWMFAYbZ8mH6GywaV&#10;l41faVY0t9Y3OO4hdc6UrlHRie1+0JStiHSeyRbsZ2gx2QmWnFjYnAZCJfY5TvVuGFYPhrNNjWPp&#10;XkK/D20qYm4sy7LY5/G8zyEH76Qk93IuntmWYW6fE3LiQnDw0OELxpeMK8URoPfee+8ln//iF5cC&#10;jwP3O6u903HocDgQ8J8GaL+46xcLvrxk6bXYMV/vo1+8Wti+r2uHXbEcsWjRoqKv3njjexbU1FQz&#10;2M9VSilDYaPv1Zfy77/nnurVf1kxv8ww8jUh3NKFprs08jwGM0p8nHWKwaSZRRiVVWhFxc7ALA1h&#10;WE6QrRA7dm/j/9ZsY8u2TnYf7KNyUgA0QURKpLCts2j2pBuCGdO9fPTD2/Dn+wGNMy7t4q0dPRHg&#10;/cC2/3vyyV1PP/PM53/4ox/9/JMfKuOWr+oIwNBNXF7IL5K4XMfJnJnKtzWZP+xoR+CMNDNBRqSw&#10;gr3IyMPAsu5g3oaiWYeCJ7iGYx7nw1TJsYN/1mGnysy5f+9owjn+GgZa0Fuwj73tBFRJkQOcrv5q&#10;Z4q/tm3E+XrncH+x/VRybK9OB/bztG4kBHycv3r8fkfs+U3xzmhBPTcnDTkRsMD7sIWdBPjaV792&#10;1bKf/+xTwD3YzuTWRe89f+3KlS0zgBJAu/zyy762+rl/vAf4KbCBfgkTAh6OBIM5G/wyVCorK1zL&#10;m5afs6Cm5mzAR38ntn3SohHd3NrmfeDHt1b//uE/XzDPcHmELnyWLjXdpVHoczGvLMCZMyzyT5uF&#10;Xn4qmt9nD8wyQLgF6Cah7r08uHIjq9fuIxg1mVWeT9iShKUEIdB0gdQ1hAa6oeHL05lYbDDjFMl7&#10;5u2moCTvaJ3/5TrJg4/vAvgc8Pw9d9219UMf/kj+tGnT3nK7KHz20VMozO/D442C5sPrtwjkjYb+&#10;+GSMNr+BRAjsEMZ9EhlGWtGtQtP+G3jkP75Vcejuu14fa7JcoVAoFIpRTa7CaMXSx0pA2/Lmm1Oc&#10;+Tuw/VlDixYtigJ5APv2H8h7/vkXZ2M7mm/GDrMVUypbT7R4LZs82bj11lvntbVtmw+MIz57FkA0&#10;qpm7drmfvOeXc5ub7jnXGw5NrPa43ZYuNZdXE6V5HuZP9XHaLIl/1jz0SZMRXi/Cje0ioEXp693P&#10;k3/fzGtbDtO2t5ey8T6mTPITsiTdlkQzNIRjZfX5dYqLDaaVa1RU9DJlahhf4UR0fTpo52PJTpC7&#10;gF7mVZsxAXvq5Zde+n/X1NWdAfR96AMfePqJp/76ib+/6qf2w52YmgswiQiJpeWdAK+BTEMNJKvZ&#10;aNOEQSxpSdPqI2q6S9yaa7aueQs/+CH/YUZfZRUKhUKhGNPkUsAeDX/11ttvTnLm73HmdV922fu8&#10;2P6v4v777zs3YplubOtshP74sRFgY47qlDXFxcXippu+NXPP7t0XABPpF642limszi6j9YH7yn/4&#10;399/f2Ff94TxLo/XCrh0j0cX5YVezq/wUFnlxTVjPvq4EmdgFvaALNnO8+s389DKnbTt7WFuRQG6&#10;oTG5LIDUBUFNINwaHrdGXr5B2SSDGadEqZx+mKKJ49D02Qh9vJ27FA0pbU0tRADL8iPlTs6oPhCr&#10;belPlv1kHDDr5Zdf0QuKCoMAK/9+mI8sEugijKZbRJFETImhu47nqR4C6eJZnVhC0cNEwkhLepFS&#10;uIShjRNCeIuLIyebR7FCoVAoFCecXAnYAdE/t23bXgocwQ6Lpbl1o6u6el4htpVW++Mf7j/XWfcF&#10;+vuFJbYfzv4c1SljCgoKxbXXfm7ahg2bzikrK62kP+2rjWUiu7qNN//3sbKmO3963vZNrTOnewJu&#10;GfC6C/wuMXuij+qZGhNnTcSonINWUITmN8AwiYQP8feX3+aFN3bzzq4eAn4X44vczPYXEtUEUUPD&#10;7dHw+XUmTTCYPl1SNqmbieUm3kApmjEVRD5CuJFSQyJAWlhOe8F2ARFIAkStCVj6wVitL/zUpz7Z&#10;vuXNtwojZrQXe0TzP720tt2z9+BUImGNSFQgpSA/P0JhYTcSgUglEhNoyKTbZKI346SdjMteMKC8&#10;DAy1aeudhEy2y2QdS2qYZjG6YQpdsxCaNA231SXMUEgTufHRUSgUCoVC0U8uBawA2LZ9e34oEskH&#10;NmG7D5inzZ3TBZQD1oGDh92vrn9tNnAA28Ug5j4ggXciweBx/eAvWrSoaOeunZcV5OdPx7EQO4sk&#10;UiJ7elydq/5WfOsdt713y/qX51R5Ap6KgoC3KM8tzijzc/ZcE3/V6eiTp6L5/Qg3oAXZ8s5G7v/r&#10;FjZv72JqWYD8gIuJkwJITRA0BN48ncJCg+mVOjNO7WbS1CP4C05FM05xBKtngKgzZb9gtWQEKUN0&#10;9O7lxZd2sfblMAcOROjqjnDZB4px64KwKfNbN216GTvU16Ev//uX/v7U0089v2nLlppNbX6mTgsR&#10;jBhEI4JwrwZ+pbOGimUJopaACELXpTQM63C+2b4xYlpH1r7skgsuOdE1VCgUCoXi5CJXAjYU+7Fr&#10;585K52fMFGiddebZEewsXbz88kuVToitrfQHOJJAGNiVo/qkxRmgdZaT+jWPBAO0om9v9fzu1u/P&#10;f/DRR86f5/a45xQEAvl5Lq16ckCcOdckMPc0jMnTEHl+hDtCJLSbB//6Bi0vHyRoSuZU5DHz1EJM&#10;BBGXRl6hzrgSF6dOh8rKI5SWm3gDpyG0M0HkAZ7YKcOUdlVswRrFNLt4c+d2nnu2g7feCXPocJhg&#10;0GTStAAlE1yM9xqcNqmAiy46wPhSP7t395Ri+xgfAbZ+9atfi7rd7tWbttxe88JLIcpmaFgCIr0a&#10;4aiG23KhaRKBtK28WZBom8FWy0TL4+fFry+c2VIeu12y/SfaRyZ1jM1LdtyZzLeEICo12wHclJFi&#10;b+iVPlNbpwuj+8ala1TLQKFQKBSKHJMrARtTXuLNLVsmO7/3YltXoxWV02JC1VyzZs2pzvK3sUVr&#10;LPNWNyMUpzKeWbNnu2+66aYznAFaxQz2c41GtejOXa4nfnP33Ed+e885edHw+POK/b4JBR79zOle&#10;MXcueGZVo5dOQvMJOrsP8Pgzz7OxrZMd+/som+hjcnkeEQmm144WUDlNp3xakClTe8gbNxHdOBWh&#10;FSHxItD7nYdlFClD9IWP0Prmbja0drL/kORQe5QDh8J4vAYlpW68JW4m5LmIWpKoJTjQYZFfbDD7&#10;3BCG5mZ8qZvdu3tc2NflwEXvPf9AWVlp4P3vf9/zP77jdl5Zs5dLP1WBMMDyCzRDorkkHs0c6dN/&#10;0iGxM3HphoWFQEN268JafyQS2L2vLxCqKD/RNVQoFAqF4uQjVwK2z/krdu/dO975HUtlF54wfgI4&#10;IvGlNWumO/Pfpt99wAL2j6T7QGyA1pbNmy8CxjNYuEoprY5OY90Dv5v63z/8/uXjI30lp+b7/adO&#10;LHBdMEcXE2fn45pxOvq48ZjiCCvXruXRv+9i75Ewc6cXoPsNKqYXECgwKJvk4tRTTCqnH6J4Uj66&#10;6z0IrYRYCFkL0W9ZtbrZeWgnzz17kA2bwuzdH6KnJ0JZeR7jy9yEJFheg6IyA0tCRxCEsGPCSiHQ&#10;PBqegMG0cwQl7m6ORHTGTc6DV9sBpgLdW7dudQPmZZddttGl6Z1vbugsPBxxYegSr9siYFhIDFxa&#10;f+Ko0ZLPIP6GGGp9Mj2WoRyzLWBBlxJTCiQicCTiniMRE726eYD+Z0OhUCgUCkWOyJWA9cZ+bNu2&#10;rcT5eQDHNeDMM89yO7/lhg2t5diCdYezXiwFbSa5m7MmNkBr585dFwQC/ikMHqAlpZQ9PfqGx/9S&#10;9puf3XbuwbYtM95bXOSeMWWib34VYvzplcI1dTrSbbLq1bdZ88SLvLOnj/x8F6XlASZ78ikpcVFZ&#10;CWVTeiirCOEPnAJaOULkgfAgJZhWlL7IYd7ZvpM33uhk516L9g6TPftDGC6d8aUejCI3470Ghaaj&#10;6I9I0ATCrWO4NDx+jcICHf84QV6Bhd9rUWBEyXOZFLokEVlI2LTwjT8q+9zAoS9/+csWMAnomzVr&#10;5pbWTZvO2brbRVm5acfgj8aM4MoCOxSkhKgURCwNU2puU4rzNSHPF7Drim9dEPzLLf9QbgQKhUKh&#10;UOSQXPvAGjt37IwXsCGgY86cOW7ACofD+o5duyc7y3qd9SS2Xst57Ncrr7pq/M5dOy8tyM+fxuAB&#10;WgCRsNa+9sX8xpu/dfHODS/PuXhCiaf23Cn+edVhzX9aldBLS3jtna38cfnfeHtPD6dOzadkgoeq&#10;Ug9TphjMmBmk4pTD+AtOAa0SIQqReBzrah8HjmzlH/84wLp1YfYeDNPZFWHcBB8Ty71ELI2wCwon&#10;B7CEoFcXYAm8JW7yfBq+Yo388bZILXJFCRgR/IbAreeha8UYWjFgIIQfiXCsuUfoi+zCXXJUiPq/&#10;9MUvHLzhhhvPwY5nu/v009+zs3XTpnN27jaZOAWClkbQgl5TQxeuUWN5PR7k6lglELY0+kxNhi0N&#10;U4qJHs2apwu5cu77fQewBzMqFAqFQqHIEbkSsGHnb7Svryfg/O7FyV4VCPgtIPL6629MkfY+t2PH&#10;fDXpT2PUnaO6cOVVV42/8YYb599/332n0Z/6FRzNIsNh7dCrL/l+e/dd819f/ei8iyeO81/1wan5&#10;M063DO+MGeK1/b20/H0LbftD6B6dmTPyOP2cQioqTaZWtlNSFsDlmo4U4wAvITPCO227aG19k517&#10;LQ4cNtm3P4SJYNxED4ESD4UFHvJM0AxByG/g9mvkFWv4CyU+v0WhO0pAt8hzWRiagaEFMLRxILxo&#10;IuAMGXI5YhWiGJgyirQMLCRS6sB4wjKCXmi3DYry881r//W6ua+88ur0AwcOjNu9e9eMffv3FQLs&#10;2Rlkf3UeImKfGJeQxAJyDQ4dFfs//m+M+AFUiQZupQpBlWzQVbJt0g3CSlbXROXFz8903WTLTSno&#10;NTVCliaj9mnU/bosdmuWz63Jd0t7QKFQKBSK40auBKzf+Su3bdte6PxuB0JTJpV2YicFMN5++60y&#10;Z9le+g1gAlvIDjtn/KWX1vh//OPbz7v/vvvOwBbPA8WDaYrozu3iF9//zrmr/vrwOYunTyQCHcoA&#10;ACAASURBVBD1CycVTZ2f5+kM+LVfthzktZWvUzrJz+lz/FRd4OWUU7oorejA7ZkNlCJx0957iDXP&#10;72bN2u3sPRDhUEeI4okBJkzxIDWdSL5OSYkPl0/DW6ThKRJMKTLJN0z8ukm+K4hLMzD08eiiGCF8&#10;aFoAS4ImPJjSRKLbmR0se2hQxIpgITGtCBGrj85ImH3Bbg4e7uLw3jDtO4L0BC16+qJ0bLSTGXR0&#10;dX18/llnTcNuYLQDbwa8vp3AZe1bO9h8sAjLMdZqOuwvMnCJ0d3bPdCEPnqISIGGFJoAAWaRNLu9&#10;mggfiOijraoKhUKhUIx5ciVgdeev6Ojo8GMLpggQmj59ehi7CzW8fcf2mHvBfmedmPvA3kgwGBnq&#10;zmMDtFaubKkBihg4QMuO59rXJ1544Lfld9zacNmHywN5d1xVljdxDv5Vu9z6nU+2ix46ufSCQi5Y&#10;6GZyeTvjJoGuT8eUM3hz5wFeeaWD11v3sa89Ql/IZFJFPuMn+5hY6qfUo2EENPImgC/PosAwyTOi&#10;ePUoHj2ApuVjaCVOBi0DTfiISAloBC0LyzKxTEnYDNIZPsz+UB/72rvo2B/i8PYgXb0Wvb0RgkGT&#10;UE8E60gf+D1InwtXgQeR50J4DfRijcJ5XkrmFPHm6r0AW7CTRRQD4Tyf742bbvrWKf/5zXqOHOih&#10;W2pISyIjEqkJZFTgHeUCdjQSRRCVIEDoAuESsserybfDluxYtcuw0pegUCgUCoUiG3IlYLucv66+&#10;vqCXuLiw9BvLovv3Hyhyfndg+6RaRXn5O+5turcb+Cf6w3FlRXt7uwvbx/PYRAThsHjtyb+U/vlX&#10;Pzxrqqtj2k/r8n0vHHYX/eEIRtdLQsyr9vDvX++hcEIPmhs2vRXgyRfK2N8u2d95gINH9pJX7Gbi&#10;NA9ll3iZmge6BwIuk4Bu4tUFXt1A17xoWgkCNxY+LCBiRdgfsTgQ7ONwbzudB/bQcyhEbxR6ukyC&#10;UUlvr0mwN0owbGJ2hpCGhvQY6D4DLeBCenTw61iaBnkgiyWWlQ+awIpaRHUNEbaQUYnnlDxmTTTZ&#10;Fo21J/Bg+xYHJ5eWbn3qqac7e3t7Dagn0h3liAmYIC1hNyMsgaWhyBJTCqKAZfszmMW6fLPHFGt1&#10;Ido3XP2EErAKhUKhUOSYXAnYGJa0RVMI2wILtjQKAP4d27cXO/MOAd15Pt/OZ597zpg9e9b52NsN&#10;1V9Qp9/qarsmmKY4+MbL/h985xuXTA/sKPvw+e7AY1vEhGV7fcYVCzVxUdUu2rsCvLAmj1/8qZBD&#10;vYV0mzD9jHzKT4MiN5RqFi4hyTNMDC2MLgIgCohKnfaIxrZghEPtPRzeFeHwriP0hDvp6Y7QGzIJ&#10;d4UwjwTRCn1InwutyIvwG1heHUsCIaeaQkPkuW2VP84HLg3TlGBoIARSA8OnE3XruDw6UgNcGsJt&#10;K03dJ9ANcPsEp/tM8l2F9AinPSHwIYkCB3/wgx/snj171sQNGzfuBQh1mXR0WgiXwBMQeN2CUsMk&#10;T5NHMzqkU15ainViy+L1cKp14xmu4ktVr2TrZLJNsjJM6QzkkkJaENThjSOW1vb6Pm3YbjEAH1r0&#10;qQbg27koS6FQKBSKYbLqyUcfqDnRlci1gJWmabqwY1/6nPI17AFdoru7O2Zh7ZpcWrr9qaee9s6e&#10;PesMhidewbEfAmCaxv53No3//W9+NvfFl/4ya05Fgbt9cqDkKam7ys4LiM6oxooNOgfXn4Z3ooup&#10;0y1mznRRZup0RHS6ghpv7ILewyahkEZf0KInqhHqMwkGu+kLdRLtiYDfhfQaiAI3ul/HKA0gBUgL&#10;MJwuZZeG1EHTBbpz5B63QDPArYFb2GLRp0l0BG4hcAkNTQg8woUhBJrQcQsdIXR04UITGrrQ0TEQ&#10;QsOIm2dKk85IO0F/j3M1cAMd9d/85u4rr7zyDCCYn58PQDQYJWhKPAU6fh+4NYEh8tGPXgXp+IUk&#10;uyy2ANcH/R+/XB+0hT5oeeKyj90usedr6tvl2DLi92tvf2z9UsUl6N8uvu46duawqIwiZAhTWq6g&#10;FOW6YNxpEy2D/oacQqFQKBSKHJFrAYuF9GJbWCVgFhUVR53f0XA47AXI8/k2OOJ1Pna3fw52bFlm&#10;qMv/0x9/v+bmW+88LxAQctK0PL3HMsS+17s1f1k+hfjo64nSbUYJmhDaEaZvjYVpgSz24hnvwjXO&#10;ha9IMK5I2pZSwCVshT3e8Q/1CA1DaOjCwKMZCARezQXo6EJDF240oWEINwINXTPQhW7/FrbwFAg0&#10;oQH9v6UEIYTzVzuaUjVmo4xJJ3u5/Rfi8/FaaCIfb7/hr/ueu+7afU1d3bnYLhahqeXl7QBm1ML0&#10;6fi8YOEhhEZYunEldIGN7VmRCBNJnxUlbAmCUndFJHO9gjlejU2oRAYKhUKhUOScnAvYOMJA37z5&#10;8y0cc5UlbcklJR/+0n98yXQZLneudqZpwnhjw7qFu3YfrAQIdsChjna2vNmNe1oeQnMhXG5EoQfT&#10;kcyD7XpdhyKIg3ZEsK12PW3p6KygCdnfL26BltZmPHgFmWB+snlDNEgLkPtjIXaZ1rS86XN/eOCB&#10;PE1owpKWDAQCPQBC14gAh3tACNtl2VMcJV8baJc0hIs+S2KI6LsmPmy2CCTdlklY6hIQFgQE2nhN&#10;aq6Cr14ojvz4uWGp/ycffaABaMhFXRUKhUKhOBkYKQErsS1PvfS7FkpnoifYt6Vl9WoTO4NXTnSR&#10;QAT9/vEb8zzFV3UH28/XdR05cRKywC+iBQGhecsRMh/Z2YcW6UFqYbDChAMu5KQ8/BPzKS7JZ7LL&#10;h1/ohKSJxEJKk24rikQStMJEZZSoGaU3HMEyTcxQlEjURERNZFgiTQlRC2na6bRE2EJaEiFBSmln&#10;vjKlrY6lE8VU4vge9J8pMZRoAJqGLPPhqgjAbwHoePb5F97BiccLtP/Txz/+D+BbVtQidChKRHDU&#10;0vymLsjzDfQEtWSY7l5JYUBHMtA/Npl/a8w3VCKcbvn+/2PocTFc7RaOPLptPGaCmLMDDjnBaRhc&#10;t3jiY7na+7UjvMaXlyjeqxW3LBYRViD76ycFLk0Xum02jwQMb7chTFPvUzkMFAqF4v+39+bxcVRn&#10;vvf31NKrWqtlW95k2cYrwYBNwpIATjCIxBrIYhTM5E1m5oIzk7mTd5J5B25ys01mJnZukrmZufdO&#10;DHNJSEgG4RAWkaAEEwxxMIttMBiMwfu+ape6ums57x9VbbUaydbSktX2+fpTH7e6lrNUVdevnvM8&#10;z1Eo8k3eBawAW/qugRYg9+zeA34aLWEaZuCciY6fl9QgPyLWk0i3q/vE/pgW+15FePrVlubcLKzp&#10;FfqkmiJnclnMLJsiZPs+kY7aeONL0BddyvvLJ9DlWWzuOoHYf4Bje45w/MA+pNWFGdFABzdqIE0d&#10;rThOfFIp5sQKquNxakrjRHQdT7r4CQ9sbOmhIUl6aSQeaelgeTYSD8uzcfGwpUu3l0ZKSMk0tmvj&#10;uC5W2sZzPaRlI12JY7tI2/PFsOP5KtNxwfF88ev2tDzjU6BVxVg8Zzr7u1zag7VAO75ETi27+eZX&#10;vvbfvzZl7SOPoJsGnmkgBQjbF2tCC6OJ3okgNAGlRafPbc/3OSdgsH9nH69/f9Uzr+uPMyVS6KsN&#10;uRdfXxdj9rbZ63WCUwDYHqBpEsHxiFa0N41utfzvh5TvhUKhUCgUeSbvQVyGpidtzzXxJzfwNm58&#10;IYSfyikcjkQyArYIf5TexffNzMyWNVQhK/EzHzjdXrfXnd77h7Jw2YuR1Imrtf3lH4qmZoyTO1vK&#10;OkpLE3LudD1afjFdWw6y+dgGnJCNUxyC0hjFC65n+pLJTDR0TjrdnHKTNHtJ2rtbKeruoPvYcewX&#10;jtHc3cWW5hZ0QyBCOjLq52TVDZ1QNIweNklEIpiVxSRKKphqxpluRig2wnh4CEAX4HoumhDYnoOH&#10;B9LFlr5Nz/bSeNJDIkl5fspcy3Nw8LexpYsrIS1tbOmiAZVGjImhck627s30SypYOus/tfzdBx/8&#10;2fhdu3dPAXB0DcOIgakjwhIpBKWxUor1vHl15NCfO8WZth1J7TcUv96+9hFINGzp+U7fklSZbrwS&#10;0sx3293WvGQhUCgUCoVC0Zt8CdjMU93VNC2NL2ANwEmnLB0/UCs+vXpaJqDFwBe1HfiuBlX0nvJ1&#10;sNj0zOSlAU5LqiUlaFk/zm3bFG45dF26vOb6yZUfOZHaka7qXv8fMbM0osmLr2f6lAmcjIY5qrl0&#10;vPYW23f9nO2yG6+ihPhFsyi7dDG3TFoI0qFreopu1+KEk+Rdu4tOu4vik8exU0nSXR3YaQs3pOHZ&#10;KTotgXzzCKJ1B29ZKezmVoTnosdDGCETLxpFC+kUFycwJlcSmlDBzHgxNeFS4kYIKT1MzUBKD01I&#10;dKFjew6mpuFKD0966ELgeA66ELhSYksXy03jeKdFqAukF8yd++6aNWvKgGhnR0cIwI2GMEQcXTcJ&#10;l8QwQ1GmR0oZp4+kW3T/eFkzrmoFNZmCADQ8JJ50saVnAx26kO6s8OxzXTmFQqFQKM5L8j2RgdQN&#10;vRvHnoAvWp1QOJKxrHqV4ysPB9tV4gf2S3zheRDYMYzyJf5sUxOCvz1AlyBPpI+2tnGycXxH2yst&#10;z+2/MTz9Gjlh1geiticrOrbsjhx+8VnNrphA2ez5VE+dQfKy2RxH0EaKruZDWD97nIc6T6GXF2ON&#10;q6CiPEF4zlxuHDeDMiOEW2ljeS7tjkW3Z3PSsdhpd9JhJ6k4dQrH6sRJWbgd7Ri6wEmnSOEiIibS&#10;tjlhCMTek2hv7OOg4/BsSztCF2jxCMI0kEURtHCIiGmiRUIURSKYZQnM8hJmhIsYZ0SoCEWQQvip&#10;sDQPYZ1O7NBcu3TproceaqiOx2NVgHPy5MmJAG6iCNMswSguRg/H0XWDSqOMqD6QQfvsVFK56aX6&#10;2pazrBsq50Lo5rbTt8AiPWzpiJB04pb0rooI7RnbSx1HpdFSKBQKhSLv5EvAZpRIaHzluK69Bw5m&#10;HCnTe/bt04BOQE6eNPlg8P1EeqaSBd9P85BtWcOJeNlvRiKlwEx8twQjOL6XxtEPWjuPRUX4Z9P3&#10;8vsTe/+4vPyiulnVsybprU7ZuFTSCSdfeUvsXPcm+uRZTL7s/cyfWEqyZCbNsekcStuk0m0Ysovm&#10;Npv4rzfwqwM7MYvCUF5G5fx51CxcxIL4OBYIuFa6uFKSnuBgeQ5drk2HY3HKTbEj1Ukq2U6irYVU&#10;exvSc3AiEYiUIz0PyixkOIRrp5GaBMMAJ00qFAZP0pxMoTW3o738FruTFm5nF3QlEYkYRiiELIrj&#10;vb030yeJz37uc0u2bNmsjxtX2T5v3lwOHTpUCWCOH4deMQUvHMPVBEIYGHoJnnZuLLCFjuO52NKW&#10;HdIVNrLGFMZ8Q2NL/Ht/29n1d/9SSCZlhUKhUCjGPPlSK3GCsdRp06Z17D2Q0amkAS2ZTLnRaNic&#10;PXv23uD7KfSe/CjjZjCskG3bslrNSGQLviV2GlBCTxvdpEzJ7fLlw2XhsjWRXU/N6j4Qu2HKtKWE&#10;Z40Ln4pNKuksrzS7u1Li+LqnOW5qdI6vYcacGq6qKsWJj6fDlRxLOxwsn4wRn42QSWzT4+TOFo5v&#10;vJ8XbQsxrgKvooSqygqic+dzdXkV1aEEAhdPSq6WEsdzSE326HYdut00bU6SE16ag+lu0l3tFHV1&#10;0t3ainBTuFYaz+1GpjVkKoWm+zN5yXg5TkUIkfann/V0HRkOk7hkAV2lr8CzmwFSt99xRyW+e0YC&#10;sCZWVi4AMCZWoXcbuMk0HtAZgbZo6PQZ0YdrHD0rfaUSG8525w5XQovnYROSQZ6GSESYpboImboR&#10;Ukl0FQqFQqHIM/kSsOngf88MhU8En6vw02iVvvXWmwcWLbo8delll+/BH1KdEeyTEbAeECIPSd9t&#10;y5LAUeCoGYmMB+biC2yPwCrbkmppb+GF1yvM8t2xg9qc7n32JxZd9gnHHhePH46H4p3FF+udbRZF&#10;bR5H1z3FYZKkJ1/CgoVzuKS8iPklMbqZRqvlcMB2OWF3EikvxyCFrjukUgYHjnvE33iSnx7Zh5mI&#10;41WOY9yCi7lo/kIuKSohLmBcSAIeUkpcCa50SVe42NIj6Tl0OjZtrsUhx+KY3Y3RfAqnuxO3ox3X&#10;shDSxXWSIDREOELs0kv4aFEVv+l6hSAT7AlgL767xqmvfuUr2/bs3v2DXzz0EJ4Wx2pO4wY5tMIx&#10;nc0lZ4rfH0kGqpbHZiZaF/AIERaaCAsdDZzJWqJTaroT8kqVeFUoFAqFIs/kS8Cezpw/fvz4luBj&#10;afC909nR7gJeNBJOlyWKD7Z0tFfji6puerIPRPADu/KGbVnHzUikGagOFpNM+k8Qp5LNbe3ymS3V&#10;oXmHtm351XXhiinXL1p4rdWcCBcfjhjh9qQtusQ8XE8SanXY8dh/YiZKKb34GmpmVFJZFGFazKQj&#10;HqLLLuGo7bIvmSbafYJQRyeeOYFozUTskE46GqJ12142/v55/pjqwhw/DmPqVCZccRXXjZtMkWEQ&#10;0jzCujw9q5aU/mxgC4OsA+nymXR7Lu1Omk43xUk3xS6rEzedZHKilKtiFRTpGl7L6dORycN78P/8&#10;27/tvvPOO+d88EMfnAngVU5C04qQnoOQHkakFE1kx9ENNEtA76lVe/Pe6WXfe4zB8N4MAGde1993&#10;ffnuDtaft2cbDw1PSpJS4KHJIk1vCesl+3RNT5780n9TAlahUCgUijyTLwEbC/4Xs2fPPhV8zgzf&#10;R/+48QWuu/56F9AWXnbpO+uff74GmAW8To9SiOSpLr0I/Gp3mZHIMXy3golBWRKQtnDZaW87lnBj&#10;j9ScsF/e8Oyhm6ZOfv9ll8ydFWsviRQdjoeMFssRnV02ES5HCkH761vZsqUVyqZQWjOTaVPLGF9a&#10;xNR4iIuLI7SlYrSmXY6kHU5aSYq6TxHpTCK1OOb4i8GQWGGTdKfDkbWP80B7M6HyUqzSEkrHlVM0&#10;vYbLp85kajiOKSQhzTjdOeW4p4Wth2SJ5+Ai0RCnZwaTze2Z5jcDHcs/+cl37rzzznlA8RtvbKs2&#10;TJNo2SSEF8KQftCWE6+kSCsOdutL1GW+h/7FbV/bD1S/DTV1Vq7wzByjv+/7K/Ns4rb/44YQ2NLD&#10;AXRIzwwVv6Troe1hIdQ0sgqFQqFQjAD5tsDK0pKSfcHnKQSWzn179wuCyZguXrBg2/rnn78JmAO8&#10;RhBohW8dHTFsy+oE3jIjkQNB2aVBmQJwOrxu9/X0hn2lZslPS1uKf7/h2U0fnzn5urkL500yO4rD&#10;iaMxUzuRCovOzhQWE9GMCry0Tse2bWx5cR9GZQ2T51/C+AnFTC6KMq0kwhxdo8uO054s4UTKYZ+V&#10;xrE6iXa1YHRaaLoH4QlEJ07ENjSEMGnpCmM9v4UnD/8SIRzMigoiM2cy/oqrWVIyHkNomEKiaQIN&#10;j5CW6TZJygNXSpyjRzPN7gLk7DlzJBB69dXXJnZbVok+rQZXmHiuRkgPIYtLmDt+JhPM6EiegvMW&#10;T/qzc9kSwprWHdf0dz3EiUOpo2oaLoVCoVAoRoB8CdgQgTlq4cKFx4PvKggyDWx/e7uOn1DfuPqa&#10;a179X//+7wAL6PGDFYBuRiIR27JGNPm7bVkdwCYzEqkEpuNnLIDAP7bVbmt//uTj704IT/qPyLHQ&#10;nMMt0SXzq66eNXd6SWhqzCg6ETG0Y8UR0dqVprvDQmqlREorkA4c3vg8h3WJWzqNqbNrmDChmKJY&#10;mNKIydSiMHOJ02UX09JVwZGUwykrjW61oaU7EDJNSE8jjDRCxAhPeR+OoZEMh0ifsLAeeJD7Olox&#10;x1eSriijrLiI4jnzeX9VNePMCLqQCOFPjdp97Bj4rpnHa6qrD668c2UFEFu37unLAczpc7BtjUg4&#10;jBYvwSguY3KoBFMbyrxXg2G4LgRjE1cK3/oqwYFYqycuAabEzcnN5MGvW6FQKBQKRW/yHcQlp06b&#10;tjP4PI1ApWx86aUw/oPcuPLKK1/FF1eX0eP/KoMlSs+EBCOKbVkngBNmJDIO3yJbEtRBSCE5mj50&#10;8mTq8ImJ4eodbqprtvVu6ubrLv149cyJRdGJUT3SEo5qhxNh2pI27e0ppJVEhKeApoMT4shLL7A3&#10;dQKt6nLmLqihdFwRRdEQcV1jfEmU2YZGlyvptEo52Z3iUHea7qRFONWM5yXxcNB0l4iRRNMkWmIK&#10;odIpOIaBR4iT3Tpdv1vP2gO7MKJhQmVlRGfPZ8LlV8OxQwDHP3jVlW88/kRjaXEiMR0wHn/i8csB&#10;ojULSGlx4rESPD2EjJRhEcHy+uksxRlJS7DRSEuBLQmnpLcoLLRLdcHuCX/xd9ax//s95QerUCgU&#10;CkUeyXfSTzG9urorZBjNaceZhp8qSwLxzZu3tC5adLk+dcqUk7Nnzdz4zs5dHwRq8CcwyEinIjMS&#10;aQ0yCYwKtmWdNCORFvysCZnUWwCeI6R2ML331An70Mbx5pTt6zc3XDluXM2SS2ddOWXauFikQtNC&#10;baGwOBYP0ZyM0NWVJtmdRk+lwJxINDwZumzeefYp9Hg56bLpzJo+jvLKIiLxMKWmQUnYoDIc46Ly&#10;OF2OR4dVzvHuNMe6U7hWF2a6DVemcHEROmiGSyyZRAgJegmhmYtxDJ3OcISuVkHLr9fh2Db4LxWf&#10;/ukDD0TnzJl7bOq0qdamVzbPi8QSJMfPocgsJuwayLRGSi/npDcwDw5/sPz8sZ7mAw+J43ikbEd2&#10;pF1czyspDptT4pqItk+aq9JoKRQKhUKRZ/IlYB16xoS9mprph3a8u/N9QDFwEgg9+OBPnUWLLk8D&#10;fPKTn3z0O6u/+0FgGfB2sJ/EzwcbZpSssBlsy3KBg2YkchTfrWAavn+sBjgpaWsH0nvaj4uDT9vH&#10;uzd1dZ78cCheeuO1C5fEEvFQrFwTepseEq0xk+N2lLZ2i2SHhfRsJGDGZ4MQhNu62P2HTezRQZ/y&#10;fubOnkAkEcYIm8SiIeKGzvhEmCmJCCkBXVYZ7cnxHOxK0daVQrNa8axuXJkGIRG6BF1ihDTM4ilU&#10;zZ9L+sgudvnN2rFh44vvbtj4ogASH7hica2LNL1ZHyCRMkgd7yYFaGaI8kSaZGdLX12jGACelHRY&#10;Np7t4ElASmGEDS0aNjCTHUq8KhQKhUKRZ/IlYD188Qkgp02t3h8I2MnAcUB/9tn1mRRW2u2fXvHk&#10;d1Z/97tALfB9Mqk0/f9jjLKAzRBkLNhpRiKHgHn4U95CYElOSTu93X71VGmy5KmLtQ++tu6Fx26d&#10;PfGqS2fOnWREDD1SZgitQhecNGOcTIRp7UiT7LTwPBc8BwGEiubgGSbixDFe3/U8oZLxTLr4/VSM&#10;TxCNhcHQELpGSdikJKwzPhZnUmmM7rRDV7KEo8kUx7vSiO4OXLsNAx29cg7zaiYwMWawaef2THOO&#10;AHZRNLrrxz/5cecjj/zqoy+9sgkRq0RrbsdzPZAuIlqCFjt+ei5gAE8INClP/z9UPNG/pTb3uGfa&#10;tq/ts/fLrMut75nqf6b9zrZvLq4QCM9Dl5Kw0ARgxRLhZt3UU3LrgQEdYyjU1tUP5eTsDpZ1wNqm&#10;xobdgyjvaeCGzN9NjQ2DNsXX1tXPAJYHx5kRLMOqV3Dcu4FVw6nbIMoakTYMsqwWYHNQ1rqmxobN&#10;Qzz+SJ/TzcEy7P6orau/C1iT8/XSpsaGdUM83qhdM32UPah+7+dev6epsWF1Huqyi55zNqxj5/sc&#10;9XH8Ebsf8nBOVjY1Ntw72HL7ONZQ+35EfyvGIiMhYJk9+6K9T//+GfAzEWwBxJtvvx0/cuRYW1XV&#10;hPC8eXNPzKqpeXHnnj3XABcDr9CTjUAzIxE9sIqeE2zLSgJbzEikAn9q2opglYaAVrutfWPzb9rG&#10;RSbe5x2y5+5tKfnIwvFXza+cVWqENC1SEtK0iYbGyZDOqZIwrd02HW0WXtoCT6LZNogQkdKFSM3g&#10;0JYXOax5eIlpTJ4xmfKKItyiMEbIwNM0oqZOImQioyZTZYwu16MzWUq7NREjZDBuchnlER3RbdH6&#10;zmkBeyCkG0ffeuttSstKr/4vf/FfrhMItOJZdLS7eEFKqPJIKamWzgH1ixQgBimZZNZPQH/7yn5+&#10;JgZS1pnqlFnX1zZDaUv/ZUuk6yEkQgqkEOJ4yI68K4VIdjz9g7Fmgc38sN0ArKqtq78X/wdzRE3w&#10;wY/r3cBdg6jX6nyIwHwxmm0YQFllQTk3BNtvxj+PeREKAyGo4xqyHvo5ZPpjOfk5p331xXL8B/OF&#10;yF3AsARsbV39It4rXofDiJyjQrgf8K/xtSP9W5pLgfTNiJAXAXvkyLFkVdUEnSAY65KF73s3WDUz&#10;KMMDin7326daPvu5z0mAO/70T3/1rW9/+xp8N4KX8GfoymQkiAIDU1UjiG1Zp4BTZiQygd4ZCzxX&#10;k/qx9JHWU6ljGyfZ1dtx7Us6d3fULrn4lukVU4rDIUEoZmpivKnREtI5GQ/RZsXo6EyR7raQUiKl&#10;i5ASPTwFAJHWObxlI3uSJwhPvISa+bMoSkQJx0LIkI1u6pi6RrGmURwzmVwSAUNHlx5eWzdCQOfb&#10;mzLV3//hDy9prqqaMPfHP/7xB9s6O0uNivnEnQiyMw1CIIVOScIj3qEC5YeDlBLP9RBSCjSRjkfM&#10;LV6r+066LVkIHXsXsKi2rn7pSP3wBlaZVfg/pIOp1/Lauvp7hmrVyCej2Ybauvrl+MJwMGUtAp6u&#10;rau/t6mxYeUg9hsSo31Og4f0oj5WLQdGvL1jlBm1dfWLhmlR60/0DJqROkeFcD8ElOHfE6N2PRZQ&#10;34wIeRGwW19/LV1VddNpS9O8eQt2BB+zp4w1fvnII9pnP/c5B/Buu63+l9/69rf/CagD/gFfwGYi&#10;iUJmJCJGM5jrTNiWdcyMRE7iB3pV409NawDSEZ6zP72n7UTL4T9WhqdufWbrLxeXLvmsqAAAIABJ&#10;REFUH5x2w+IZV04vHV8UiQqMqC7EOF2nLaTREjNpSUVo7UyT7EwiPQ+kh8RDeC56eAqxaDXSFuza&#10;8DRGuIh0aTUXXTSJktIYRsgAXcMMGeiGjm7qeLqGlOBIiXdkK/h+x20f/shHpOe65d/97ndvApg4&#10;6SpIZbw1BCkjRrHnoVvpvhuuGBDSk0hPomtI3dC7tZSzwxOi+dhb+0YzD+y9wNoBbLeIrLfxrO8e&#10;Bpbmu1L9DClCz1B7xhqXsVxmW4PKgDW1dfWcSxE7mm04Q1kt+Oc3U1bGqpIrGO4KyhqxB1Oe+mP3&#10;IC1Ay/v5vqy2rn55U2PDQK7985G7GJ5g6q9f83msIZ+jQrgf+ihv7WhYNwuwb/JOXgTsW29uS9fe&#10;dNPpKYsuu+yy3Roi6SHn0ONaEGp6+umiHTveaZkzZ7aWKEocqZk29Wd79h+4E/hT4H58EesGixH8&#10;PSbICvQ6jJ89oQa/bTogkzKV2m/t9I6y5w8TW46+0vna8Q/FExWfuO6SJYniolDEFkKEBKIspJEM&#10;hTgVMThREqGjK01XaxLHTSMzBmhPIJCY8VkgdAwLdm1YhxQO2qQrmDt7ArF4CCNkIAwdNIGhCU62&#10;dOO4NsAhoPmjN380vnbtLy/buWfPtHDRRMzQJGQ68PvUYkwZX0zU1MdWStb+ZqUdq0j8BLCun5vB&#10;dbwwjjvVQyQqpk9sxg9wHA0GKgjWAav7+PG7obau/oZ8/vDW1tXfwHt/YHfjD1/1+TALLAqr6C16&#10;hiJ48sJotiEYzl2V8/Vu/GH3PsVvYPVaRW/xcFdQ1rD9I/sor7/+WNlf27L2ye6Ph2vr6hcPwp0g&#10;u333Bn9nrE43MLCXt/OFFnraPmTrZnCdDsZydzbyeo4K4X7oh1XA4pEsoID7Jq9o+TjIli2v2WSl&#10;CoqEw86CBfM241+8U/AFqQTi3/72t1m58vOpqqoJ9pIlH1mFP8HBf8W3vtr4Fls/QD4SGXNSxrYs&#10;z7asXcAfgD34dQ5mEUWkca0D1s6Wt5MvrO9uP/k/1m9uenbb1rdOiq50V0JKp1ggywRMMQTzowaz&#10;y6NMnVJCxfhSwpE4QhgIKRHSA88Dz0V3bMz4RZhFC9Cbj7P92Sa2PruBLa/s5dTRVpKt3didFqcO&#10;NWequb+muvpITU3NtK994+u3ABTHLkNzXHRbgEwQLyqiKBbClBLTG0PLWKvPAOpreBIdieZ66K4b&#10;kbZ7hbCdeYZgzE5tFvzI3ZPzdT6tMfBeobMWWHwmS0ywbjHvfdj1ZWkYDUazDblD8puDsvq13DY1&#10;Nuxuamy4jfeKmLtr6+rzKU4y9Ncf/QrzYN1i/PZkKMP32zsrfQxNr6N33y4fobaOVbLbXha8jA6F&#10;7Pt9WC8AI3SOCuF+6ItFQYDgSFKofZNX8iJg396x3aZHyDmAc+PSmzYEqxfTI24jDb9cG52/YJ7o&#10;6uoOrVnzo4MXzZzxK2A8cBt+9gEbXwwaZAWGjTVsy0rZlvUOvpA9ij8u7wFSgt7hdXdv7vr9W293&#10;vvjzXUde/e5j63+x4e1tu9rCttsecz03AbJEh0m6YHbEYG5phOlVCSZOKCEejyHQERJfzAZCVjg2&#10;QotgFs0GrRLZ0sb2Zx7ljWeeYs+7x2nZ/Wamem9+9b/9t/Qjv3rkI3v27ZtiamFKKi9BkMAxS4jG&#10;whRHDXTXQ9iOWoa9uJB2cW0Hx3aFdNzJnuPNxJWxuRf/f2PuJSxDH2/d/QXjDJrgoZptcduMb6U7&#10;q59tsM1KegueGcN4UA+J0WxDYKXM7v/d+NHbA/JLDh5cvYQNefRvhLz0x1J862GGuwLhczayhVZL&#10;8IKQLZjLyP/L11gmk90hw6Dv20CwZPfZcEc38nqOCuF+yCFXON49wGt70BRg34wYeRGwm17Z5NLj&#10;6yoBedXVV70crL48a1MdCP/Zn/25fvDgQblkyfXuu7t23x+s+/NgvYlvsbUpgMFk27Is27K2Aq/i&#10;+55mAtE8V0h5LHW047Xu9buOe3t/suv4ln/9xVP3v3Nqd2trHJmMeVJGpSShwThNUBPSmZkIUT2+&#10;iIkTS4kVFWFo5mmLrEAGuRo8hGsjJETLLscomc/Jo+0c2vkzAGqqq1/77Oc+N/Nff/jDpQAlJdeB&#10;XoqMximJmoQ1CBka0vHUko/F9fAcF9d2ped40rO9iHS9Ms/zQiI+baxfw9kPmXz+4OY+rAaV6SDY&#10;NtdCnDeBPUBGsw25D5DVQwiqG+n+yq3jUPoj96VpIKImu9y1wbHW0lsMj/a1ca7JFkxDsW5m92lL&#10;HnzM832OCuF+yGZ3TnlljNyoUaH1zYiRFwEL8OSTT1r0TAkrP7zkw1t0RDtwFb4ozVhho4sXLxaX&#10;X365tmHji2F8C+ZvgLnAX9GTjSCTF7YgsC3rGPAy8BbQim+J1gDSuNbh9L6OVzt+v+2kOPiD321r&#10;+PcnN/z6zY5DHW1xZCoufSFbLKBSF1SbGhclQsweX8SkqhKKSxOE9AhCih6rrJQgDELFccori5hR&#10;U4Hm+792tpxqrv7Yx5b99aZXX50dN4tl2aQPIbUQWsoh2ZXCczxsT5K2XbXkcXFtD892/Ry7riek&#10;RGrp5JgIRBxNgodp9g/i5qH4rwb7ZFuaRm2o+By0IVvI7R6KoAj8SbN9SvNpUc8dIh5Sf/BeS98Z&#10;X5r6SPOUvb9yI+hhsBa0fLoPjMQ5GtP3Qz/cm1te4Gecbwqxb0aEvE0l+8wz66xly5YV4QtVN5Eo&#10;chYtumzTy5u3fBiYDbxGkI1gz759xfhpsjLh718CPgx8C3gCeNe2LO89hYxxgqwJB4OJEKYBFxGI&#10;dwmaJdPdh9P7u09x+NXmtqM72l87cUlsZ/mnbrystiyeCCVcgZaWCAOI6oISTVBuCNoiBs2lUTqS&#10;Np3tKeyUjYiHiZdGScRNisMmyWSarlQzwKvf+odvPfvVr371HkCWVdS6ON2G5tl+LYTAi04gZY1m&#10;gPx5jvSzEAhxejaGtDC1dqS0pdt1Tqs2APp78AyH3GjX4Twg1+YcbxGjk/dz1NoQDAnmpaymxoaZ&#10;Q933LOSlP5oaGzbX1tVnW3/OZjnqa2g6wzp6C7flvHco97ykqbGhJcirm2n/cgaYE7aPl5Hh9lle&#10;z1GB3A99ldVSW1e/Eng66+tVtXX16/KVorBQ+2akyJsF9te/eSoTgJUZQue6665/IVi9KPgeIISf&#10;5zV76thDwP8Ovv8xWcL6ufXrNcBccccdY30o9jS2ZUnbsvbhW5ffxbfGZtwrjBRO+kjqwKl37c0v&#10;Hu18559/9fzPGzdvfeOI15lORqV0i0DGgAhQogkmmYJZYZ0ZiTDVVQmqppZSM7GIGSURxodNwgIO&#10;v3MCgHHl5b956eVX/mtnMlmWCM9yo7EqHceCdAc43QgRJmRqCNtVS74Wx0O4HjgeuJ7E9VqFpu3T&#10;IPnW698asxbY4Mcw16cxH+SKneEcN3ffvvJMjgSj2YZ8ljVS5FpKh1zHpsaG1VnL2cRTv5ZC5UbQ&#10;60VuUWAJHQjZgnJ3HmZmyvc5KoT7oU+CUYnsPshMMpAvCrZvRoK8Cdh3duzwdux4J2PWkwBLliz5&#10;Y/D31fQEZcngcwzfOpkRpt8HDuO7HHweYMeOd/Trrr/eALRf/Pzn5uw5cwpGxMLpQK+dwAvAfnpE&#10;vCeFlJ1ed3qv9fbRffKNR989tHnVr5576LnXXt/eYdhud9STMup5xJHEgCIBEwxBdUhjVtRkesyk&#10;zBQUaRATcGjvYwDyox+9+cB/PvSftwOpirIrLSF0IdARaGhSECtOnM79pZb8LCZgSjClFKaUXkQT&#10;uyKCPYbtnZMpkQdCMJSXm4ZlpKxXw7E+jOqsNmdgNNswVtp8JkZ8hrSzDE1nyB2iHpHAmbFIIA6z&#10;z8NAh6tz010NmVE6R4VwP2Szkt51vnsQLxeDpdD6Jq/kTcACPP/8c6ngowC8D1177ath0zwKXIZv&#10;Xc1kKtAAvaa62qEn82cS/80wDXyr4aGG+XPmzNaDdQIwH3/s8XA+6zta2JaVtC1rG/7b0n78NGE6&#10;gCuk02q3pd9MvXDkkPf2T9/a/8I3f/7bnzy7Y9vBUyHHS0bBi3qSmJTEgSIpKdMgISUJCXEpMW2H&#10;5u4XCJvmkScee+KfJOiJSMXGaGxcTJcCXUp0dIrD4ymNmsQFasnTUiT8WS0SAooFlBm6Uxo2DiSg&#10;1ehOjzkf7tq6+kwk/CZ6v83fk8dpW3tZWYZj4elj39Gyso1mG3o93MboFI+5/TEaU/zmBhr1NVya&#10;21cXUjYC6C0Oz+oHG/hkZgvI4ebPHYlzVAj3Q7/0E6yYaywYKgXdN/kmbz6wAM+uX2/feeedmame&#10;ZCQc5tZbbn2k4ZdrvwDciD/bjwTcB+6/X1+xYsXsX/ziF/u/8IUvOJ3JpI4v8P4R+Ie//MJfPf6R&#10;pUvfP66iPEkg9ubNmxt97bWt5qWXLuzIZ71HC9uymoFmMxIpww9aKyYQ6Gnc1PH00e4T3rFkkRl/&#10;QOzjdxt3O8tvnPnJi6fMKw+bmha1pRQG/oxbwvOdZcNAy+F2AFK2PSll25SGJndNrfzowpAwNQAN&#10;jahRQuWUEjStoIzYBUHmDUtHIHRhAJOQsqS4OGwweoGIq2rr6of6I3lvoSayPk+4kIKPBsNZA42a&#10;GhvW1tbV5yb2v5Cu5bX0DFEPZMar7BeRtXl4ERmJc1Tw90NTY8Pq4GUhIzhvqK2rvzsPv7MF3zf5&#10;JK8C9hc//3kmH+xpy+6tH7/1iUDA3oR/gTvLbr65bcWKFZcD01asWDF1WV3d9jtWrDjZ9PTTOr4P&#10;7Mc6uro+8Fd/+flvPPzww/8dXxCHAfPSSxe6jz3+WOjWW24t2PlPbctqMSORF4HJ+IFeOuBK0KQm&#10;3Q6303rLfTFdHC39P027GuYXHx13W937b6kIF4VLDE0YDlK4nocuNUxDY++hraePrUnh1FTeGIuF&#10;SuIaAl0LEdFiTJxcRiw0xmbdOk8QgZerB9LxpCZhuoDpwE58a/tYZuW5nKZVMXhq6+oH41e9tBCt&#10;NH3MEnWmNqylxxK4qLaufsYoWYjPOUFQ3GayhBL9CMnAbSjbYjqs62KsnKMxfD+sxB/pynB3bV39&#10;vfkK6BoIY7hv8kJeXQgAnlu/Pk3WrFx/UvcnmxLx+D58P9gJkyZM6HzwwZ9PwY/SjwBTihOJDzU2&#10;Nn7gxT++EP/zz36uK6QbfwOcfPSJJ/76O6tWfZoef9kUwK233Fpy3333FeW77qNJEOh1EN8/9m18&#10;FwoIhGwa1zuVPNWx09364l7r9W/eu+EHDRu2bNzpdqZbw550wq6UpieJAm8efeL0YSeZC3eXRypE&#10;QgtTppcwySihpjLB+JhBkYAixv6SyFrOdV0GssQDN4I4UgZ/V8YENXFBbOX7vjvWXxnWDMNyq1CM&#10;FNmWwv6GpjMoN4Ie7jpDqqrcbAHDfXFV5+gMBK5D2RbXkcwNe0GSdwF7/08e6GUZDYVMuWzZsl/j&#10;W3tv+853vhOJx2Pvw/eJ1YLvi4CLFi26fMmaNT+6ZsuWLc3Lbr75dsD++je/uebhh9deC3ThC+Mo&#10;EL7zzjsrn1u/flxxcclYFwhnJAj02gW8RI9/rAYgwbFxxPH0ka6j1t6ml4/89mv//vz3nnjxtddO&#10;arbbGUHKzmOdnEoeB6DauKRz4bSPVI/Ty5mslTA1EmFiaZjKkghR4c9rWghLJGs513UZ2CIJIwlL&#10;ZARJzPMiMSlLo1KGKrXoaF2f9+LPdHS2ZSV9zxqzCYVi7DDgPKV9RLoX5KxCwyD3fu5PHOYt9+tg&#10;j3cBn6PV5ATa9ZEKSzFE8upCAPDAT37sJJMpLxoNZ8Sx+6lPfuqR/2xo+CsBt6XT6a4HHnhgEmce&#10;zLZuveWW5ta21pc2vLDxuj/78z9bU1xSXF97003b8cVdCDCvu/76oiefbKRq0qRTRw4fHrPpigaC&#10;bVkWsC3wj52KP72ujj9C7aRxnGP2Qce09f985ehvH+tKtd48p2jB8l8euK8UEDONhfLKmltLi0Wc&#10;SEhD0zVphDSKS8PoAj8HrN/nffVT5lycqQ/727e/bXK3zz3fucfq63o4U137O0Z/+wx024Ecq1f5&#10;EnA9KTwppedJD0lS02gTAucdb9QmMtg9mOGf2rr61fg+6Zmhx0V58tFSjDy5s+jkUtAW9UEOTWfI&#10;HqKeUVtXvygP6aEKgiD/6Fp6BOVd5IjaIPI/WzgNN/vAWDpHY/Z+CM7NPfi/tRnWAKOVg3XM9k0+&#10;yLuABXjmmafTy5Yty0wJ6119zTUvAO9ImH3n5z9/tg59D2nHGXfLLbc++cTjj3/qpptu3I4vYFMA&#10;1157bcWOHTvii69YfGjTK5sKPju/bVktQIsZiRQXRaPjL710IaWlZfbCyy4TgL748svNK6dfXuQK&#10;bd0Hb1iy7EByT1mVOTV99bSPWhEM6cgUnSnQ0OXE4kTK8KSL50rAk+AJiSP98yKEH3ekAxoSLZBm&#10;mZikbAYiXs+EiW+sTAGZ1FKZF5zBHjdTNxuJkyOZhZRIEUzZEKyTIthHEnz21xhBHUTmf9nTThF8&#10;6CXGs4rq1R8CEK7UdSkdTXLIddyNuqm/GAvpbfe/8fdj8sWqqbFhd21d/VJ8H61MVPKqPPlorSPr&#10;YTmcB1Uf6WdGy0drNNswqLLO9pIxQi4huXUcST/TMyXG74++EuZfEAI2IFvA9uVjmjt7Uz5zv+b7&#10;HBXC/TBggiC27PMzYxjGgvOqb4bLiAjYhx5qSC1btgzAu++++9zv/+AHIeB/AjcPoUwPiHvI62+r&#10;v+0nv1y79m+WLl26Kfg+CojiRCL2h+f/WL1y5eePr1nzo4LMUJDLR5Ys0X58/09mV1VNqMQPYNPx&#10;+87ctm3blE998pO3723ZNzGEfkAXxqbnDja0ycyECVJ6RW7ZwRnd79slpXQ96XqedD3XdRzbTbue&#10;53pC04WuGZqh6Yam6ZoQmqYJXRiaYYS0kK4JTQi0rMmlOD2TV2DN7SHzXe62mY/BhBVCCBtwTovD&#10;3OPQj8lW5Opp6LY7re5056DzrEokutC0aKgoYghD14UuioySmCFC2ddln4I9qIXICNtAGEsPKSSe&#10;pqE7HW7b8Tf3v7RrSc2N737/za92D7Z+o0lgHVhNb7+su8h/FPdwImfHStTtaLZhyGWN4nSqMxiB&#10;XLBB/XuJo9q6+qEkgl/O2a1P5w19RPrfRe/2ZwvH4VpfR/scFcL9cDbuwReemfqsqq2rz0cWiPOh&#10;b4bMiAjYBx/8mffY44+l//Ef/1Hb+sa2IqAKOA78bpBlSvzgpj3A7m7L+vOP1dU98J1/+qe/+/KX&#10;v/zb7A2j0XBszZofTX/yySdPfOYznznW0tIyJi1fZ6OsrEx881vfnNX01FM3ACXB1zJY9D/84Q/T&#10;P/axZZ9JplNRYLsrvUcPp/d2SaSHLxs94JBg79a3D77q94HIHKT/LhGyRyQKQBc6vojNiwunJkAP&#10;LL95mSLYla505BAyVAmQUmKgo2uGkNIjpIeEqRmil7k163Nfcjb7T096Aum7e9jSti031bHlzefG&#10;tHjNYi29BWw+EsH3NfPUUC2n52rmmdFsw0iWlS9yH7RDrmNtXX32VJubmxobskVMrv/mDIY2zHlB&#10;uREEZA/RnxaHfUw2MFz/15E+R4VwPwyKYMRrNb37aQ1+XMJgOO/6ZjjkPYgrw/L6T8utb2wrxvfl&#10;rMIPKh+sGpJAJ/6w873ATyWE7vnqV3/4ndWrP521TSYYTFu2bNnkffv3z/34xz8ey0tDRpHFVyyO&#10;vbZ160e/+DdfrMMXr9nSSf/DH/5Qfcstt94RiNc9wGOukJ0eUgYKVwLtwA6JlFJIpJBk/p2J09sK&#10;iSckNg4pmZaWTOVj8ZIy5eXpWNKSKWnj9KrzgBd8RwFHuKRkSqaxZafb5bXYbW5rsOR+bkkH/2ct&#10;rVlLu9PhtLsdbrvb4SQ9y5NCNo/cVZJf+nAXGAkBO5yI49x9z5WAHck25LOskQoQyUsdAzF1Q9aS&#10;awXKZ/0vlEChDNmW1RlZwUK9Umflweo30ueoEO6HQRMM52e37YbAl3gwnJd9M1RGTMDaluUFxy8D&#10;SvH9IAeLg599wMa3xP4L8EMg/fVvfOMbK25f8fXm1tYEvk+shz9UHSpOJBKPPvrogueff37G4isW&#10;j/nZu+bOmxe+7777Lt30yqbPVE+bdjG+ywAE/pjSc83vf//719x0U+1fdHR3RYENwIP44p6sbU/h&#10;ZzPoxLd2qmV0Fg9/BrkOYL9tWe0UCCMxjBSI4tx52gf9Yxnsk20lWDtaORRHsw3B39kPpiGVFTAi&#10;6YkC0ZOPOubuc/qYfQxND5fzPlVTNoElsy+/17xlHxiNc1QI98MwyHWZWDOY3+DzvG8GzYi4EGSw&#10;LeuEGYmY+DNOxekJmBkoSXyLYhJfJGj40XyvAt9b++ivbt/y6ubLHnv8iS/NnTPnCL5IzkxNG772&#10;2msnbnplU+WTTz559K//+guH9u7dN6aCvKomTTJW/fM/z317+/YPABX0BBWdNpe2trXH71hx+yd+&#10;98wz8/HF0uPAa/iiPmPR9vDF62P4/TUWGW4g2FjHDV7aCo3cH7F8BUmtpbdYWVVbV790oAI0+FHP&#10;HZYc7STbo9mGe+ntyjGosoLy7iY/FvT+GFYdg/7I9ZXMFlS51+JtAwwOyi5jFYObmep84156rrnl&#10;tXX1u+mxcreQf/eBkTpHhXA/DJqmxoZ1gSvB6fbz3nvibJyXfTMURswCm8G2rMO2ZT2Nf+P8At9y&#10;ONDlUWAfviVWx7e0usC7+PksX9m1d9/cRYsWrf3O6tW3u7Zt0mOJBV80xZYtW1azd+++K5t++9vZ&#10;dXV153wChGuvuy5+3333XbJ71547Pvu5z90MVNJT59MuA489/tj8Sxde8peBeD0G3I8v3nOF+FHg&#10;l7ZlnbItyx6jS3oM1GEkl4ITr/0IiryIxCBJerY1aBEDtDYE26yht+Vy92jPGDaabeinrFUDtc4E&#10;Q/NDCaQZMHnoj6fp7TKQm/Eiezh5oJHtueTuU/DDpIMku/2593c+RjBG5RwVwv0wDFbTOyfuoOp5&#10;nvfNoBhxAZvBtizLtqzOQS7t+L6enfjiVQsWDz8o7B5gTdpxol//xjf+/n2XLvzRq6++NhPfsuzS&#10;Iwp1IFF70001jY2NVx45cmzxD//1hxOnT68eUQt0NlWTJom//dv/t2rf/v03PP/cc5+98847b4pG&#10;w1VBXTOWVAForW3tRbfddtunltd/+jOHjh6tALYC/xdfzLtZ23r4F/IjtmW1jlZbFIVPMOz0NL3f&#10;wtflOehlZc7fy4FNZxryCnzCNvFeS0/usUaL0WxD7vq7gKfPUtaMwJqSKw5HiqH0x134/ZEt5lvI&#10;Gk4N8pT2crUYSuXOMIx+QRC4euSK2AzDdR8Y7XNUCPfDoAleIoabIeO87JvBMmoCbqjYliXNSOQA&#10;vlibCEHeUv//NNCAL/D+6t1duy++5oMfvH/F7bc/8aUvf+lX8+fNO0lPkBf4oi9UVTWh6ot/88Xx&#10;X/ybL6a3b3+77amnfn1iwx9faN64cWNHPidEWLLk+vjSG2+suuaqqycfOXx4Bv5FkxGs7wloO3Gy&#10;OfEvP/jeVT/60ZorOrq74vg/8k8Db+FbXTPuERJfyL4OPGNbVjr3WIoLjhtq6+oHsl0moXnu8FEL&#10;eRaJwXDZSt6b5eDpYGhzHT0Psv7qBbBysHN0DzGtD/hWqtMP19FsQz9lLeqnrLKgrNxI4rVZ6/LO&#10;EPojN+F9htwhz3y6smQPow/YjSBf18wYYB3v7c9BTXTSD6N6jgrhfhgqTY0N9wYvukOq1/ncN4Nh&#10;zAtYOB0QdsCMRLrxfxRD9BamO4C/Bz5qu86fPfDgz2776YM/+8SKFSue+O7q1Q+Or6y06BF/GT9c&#10;CZTMmze3bN68udO/9KUvSyB95Mix5pde3tj82tbXu7a++mp7a2tL8tln158x3+jiKxabiaKiouuW&#10;fDg+e9as8vnzF1ReeunCSc8+u76EnhyufYpWQEtaKfN//du/Lv7OqlXXd3R1xfHF+kbg9/gZGHIz&#10;PCWBPwKv2JZ1PvuVKgZOJqp7KLTgC4q8P4SDH2rwH1bZQmYGZ48SbwHuGaLrwFATdOdah0a1DVll&#10;5c6ZPpCy1uG/hIxocvI89MfSPiz9Q0mM3x9r6d0HyxmYtTBv18w5JtP+Xu4aeTjuqJ+jQrgfhsFK&#10;YNdQdz7P+2ZAjJoLQT6wLesU8A5+tLekRxhq+BbJ3wBfBF6QoP/8F7/4xIyaGT/9yle+cvup5pYi&#10;eqy3XtZn8IV8CEhUVU2oufWWWxd/8+tfv/bRRx/92LPPrr8F+DRwO/Dxffv3X7djxzs3BH+vAFZs&#10;emXT//Pss+vrv/n1r398xYoVH7700oUL8a3F0aw6ZsgITi2VSoX/4z/uWzx3zuy//srXvvaxQLzu&#10;wXcXaMIXqqe3D/5vwfd3fVmJV0UeWAcsHsl8mYF4W8zgHqL34tdrVP1e+2M025BV1kAtXBmRnLFq&#10;jriYGkIdwe+PmbnXWr6GprPqlpsxYfn5kLR9oATXQG4fjgn3gQyDOUeFcD8MhaAPhuVKcL72zUAp&#10;CAtsNrZltZmRyOtANTAZP/NAJnpfAAfx3ypmAHUpx/7Q//jBDz7zP3/4r59atuxjG++4444/Ll16&#10;49ZYNJLtd9orbz09olgPjh8KvotWT5tWDsTocWEA38qaEcV9idUMmvRc/Y8vbJz68Nq1Fzc89NDF&#10;zW1tJcG+7+KnwNpFj7tANilgO/BcIaVpUow5dgfLOkZx6DMoZ2UQgZsZOptBz3D7OanXYBjNNgQi&#10;b2kgHDJlLaLHqpYRAJmysofjR/Oc5tYxtz82B8uZpijOHZrOR9aAtfQWXMvJjxWyUOgV6JOH++mc&#10;nqNCuB+GQlNjw+rAR3zIGQHO174ZCEL2MZ1noWBGIqXAHPw0XQY9bgIZP1NyAS8jAAAIHUlEQVQT&#10;/yT+Cf5JjQLEIpG2T37iky/9yS11m2666ea3o5FwJqo/2yKb+d/FF6gCX7AK3itgc10aoCeATAPM&#10;DRs2THr44Ycvefzxx+cdPnasIljn4IvSDfhBaX0JVwm04fu6vj24HlIoFAqFQqE4/yhoAQsQ5Jmd&#10;CkzDF5IZa2lGwIIvJmPAFcAHgAVABCBsmt1XLF6084r3f2DPZZddtu/iBRcfmjNnTksoZGayGNgE&#10;whffH1WjR8DaOeVonuvqe/btK35z25uTtm7dWvXyyy9N3bhx47S2zs5EsI0H7Afexg/OaqMns0A2&#10;MijvVeBF27KSw+sphUKhUCgUivODghewGcxIJIxvjZ2ELygNfJGZsYxmRG0IX4BeBrwPuATolRtW&#10;QzhTp0w+Onv2nBNTpk5prq6u7o7Gom3RSKQ7kSiWmhBGd3eX2dXdbXZ1dRUdOXykeO/evaUHDhwo&#10;37lr17iUbUfpjY3v27od34e3E1/I9tX5Mth+B/CCbVknh987CoVCoVAoFOcP542AzRC4FVQDU/DF&#10;anYGgEzgVuYzwTZTgBp8S+5EYDz+9LdDCXLrwHeUPoE/+cDhYLGD9f2J1kx2gbeAN2zLOjKEshUK&#10;hUKhUCjOe847AZshcC2Yju8cHce3yJr0BFllxGl2JoOM/6wW7JOx4EL/06CKnM/Z07tmr8/9P3NM&#10;D1/0vo4vXNWEBAqFQqFQKBRn4LwVsBnMSMTAt7DOxA/oCtETpJWZ2StbXGass2F6i82Bkm3lzRw/&#10;c2zosbba+Bbat4A3bcs6Y65ZhUKhUCgUCoXPeS9gszEjkRJgAlAFVOIHZ2UsrtlCU6cnGGywZHxv&#10;M8fKTJrg4LsIHMdPXbEXOKVyuSoUCoVCoVAMjgtKwGYTWGbL8H1eJwHl+FZXg56JDYYqYAV+ZgEb&#10;OIUvVvcBx23LcvrfVaFQKBQKhUJxNi5YAZtLIGgT+DllS/AF7FCQQCt+eqxO5RqgUCgUCoVCkV8K&#10;TsA+t379BGDi5i2b3/nSl758TnKj3nfffcWzL7poRkdn585ly5Z1nos6FCrPrV8/FSi57vrrtw31&#10;GEuWXC+mVdfEH/jJj1XfKxQKhUJxAVJwAlahUCgUCoVCcWEzlDynCoVCoVAoFArFOcM4+yYKhWIs&#10;UVtXP9hhk6VNjQ3r+jhOM34gI0BLU2ND+QDLnwHcDdyAn2cZYDOwFri3qbGh5Sx17lWf2rr6G4Cn&#10;M383NTYMKHiyv/1q6+rvBlYN5Bg57KanPfc2NTasHGjZwOKmxobNQyhToVAoFENAWWAViguQ2rr6&#10;5fSIV4Cy4Luz7Xc3sAu4ix6xB7AIXzTuqq2rvyufdR1FsgXrXYFI7Y+7sz6vVuJVoVAoRhclYBWK&#10;C5O+xNmZBNtALZtlwJoCFrHZluq7+9ogEPqZvmoBVo90pRQKhULRG+VCoFAUNn26BwyAvqyty+lt&#10;hTxNbV19xsKaYTNwT6bswFq5Ct8SC7Cqtq5+bV/uBCNNU2PDanJE5UDdFGrr6luATcGfN9TW1d/V&#10;1Nhwb85m2f2w+ly0UaFQKC50lAVWobjAyHEf2IxvRYQzuxFkW1Q3kyOcg8+3ZR+LvkXymCZwBcgW&#10;rL2ssIEVOuM6sTsQywqFQqEYZZSAVSguPLKF5dpgydCfG0H2Pn0GajU1NuzGF3/rgqUsd5sCYTU9&#10;QnxGIFqprasvI8f3dbQrplAoFAof5UKgUFxABCIsW4yuw7coZiysy2vr6u/JFqjBPtliNFvw9qKp&#10;seGePFb3nNDU2LC7tq5+NT2uAnfX1tXfiy9eM/2wrg/XAoVCoVCMEsoCq1BcWGSL193BkHm2D21f&#10;Q/+Lsv+4QHw+76W3O8QalPVVoVAoxgzKAqtQFDZP19bVn2l9bpBXtovAWvAFaW1d/Vp6hOsN9PYD&#10;veAI+uQefOEK73WhGErgnEKhUCjyhLLAKhQXCH24D2S7AmQLsuXBthc0gYvA7j5WKeurQqFQnGOU&#10;gFUoLhz6ch/IkOvXWnAZBEaI3LRi9wTBagqFQqE4hygXAoWisBlMHtj+rK9ncyPoNctUbV192QXi&#10;B0tTY8O6HBcNNeOWQqFQjAGUgFUoLgBq6+pn0Nv/9e5Meqh+WJ4RqoG4baEnAn85/fjI1tbVP0yP&#10;CL63qbGhz4kRFAqFQqEYDsqFQKG4MBiKS0D25AXZFtu7+vKR7UMkK2ulQqFQKEYEJWAViguDoQjY&#10;/lwOFuFnPzgtVoPPD9NjpW3hDPliFQqFQqEYDsqFQKE4zwkso9m5XBfnBHBlb3sXPamjFtXW1c9o&#10;amzYHfiC3kNPcv+MiO2v2JVD9ZOtrauXZ9lkMH6/CoVCoTgPURZYheL8J9uSurk/8QqnU0dlC8/l&#10;WetWA2ebaasFuK2psUFZXxUKhUIxYigBq1Cc//Tny9of2dv0cj0IROxM/CCu7HRSm/HF7UwlXhUK&#10;hUIx0ggpzzZap1AoFAqFQqFQjB2UBVahUCgUCoVCUVAoAatQKBQKhUKhKCiUgFUoFAqFQqFQFBRK&#10;wCoUCoVCoVAoCgolYBUKhUKhUCgUBYUSsAqFQqFQKBSKgkIJWIVCoVAoFApFQaEErEKhUCgUCoWi&#10;oFACVqFQKBQKhUJRUCgBq1AoFAqFQqEoKJSAVSgUCoVCoVAUFErAKhQKhUKhUCgKCiVgFQqFQqFQ&#10;KBQFhRKwCoVCoVAoFIqCQglYhUKhUCgUCkVBoQSsQqFQKBQKhaKgUAJWoVAoFAqFQlFQKAGrUCgU&#10;CoVCoSgolIBVKBQKhUKhUBQU/z8B6Bvbblu04wAAAABJRU5ErkJgglBLAwQUAAYACAAAACEAztw+&#10;St0AAAAGAQAADwAAAGRycy9kb3ducmV2LnhtbEyPT0vDQBDF74LfYRnBm93EP0FjNqUU9VQEW6H0&#10;Nk2mSWh2NmS3SfrtnXrRyzDDe7z5vWw+2VYN1PvGsYF4FoEiLlzZcGXge/N+9wzKB+QSW8dk4Ewe&#10;5vn1VYZp6Ub+omEdKiUh7FM0UIfQpVr7oiaLfuY6YtEOrrcY5OwrXfY4Srht9X0UJdpiw/Khxo6W&#10;NRXH9cka+BhxXDzEb8PqeFied5unz+0qJmNub6bFK6hAU/gzwwVf0CEXpr07celVa0CKhN950eLH&#10;RHrsZXuJEtB5pv/j5z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JalomMDAAD9BwAADgAAAAAAAAAAAAAAAAA6AgAAZHJzL2Uyb0RvYy54bWxQSwECLQAKAAAA&#10;AAAAACEAZunRkK2IAACtiAAAFAAAAAAAAAAAAAAAAADJBQAAZHJzL21lZGlhL2ltYWdlMS5wbmdQ&#10;SwECLQAUAAYACAAAACEAztw+St0AAAAGAQAADwAAAAAAAAAAAAAAAACojgAAZHJzL2Rvd25yZXYu&#10;eG1sUEsBAi0AFAAGAAgAAAAhAKomDr68AAAAIQEAABkAAAAAAAAAAAAAAAAAso8AAGRycy9fcmVs&#10;cy9lMm9Eb2MueG1sLnJlbHNQSwUGAAAAAAYABgB8AQAAp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left:24;top:62;width:6604;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97wgAAANsAAAAPAAAAZHJzL2Rvd25yZXYueG1sRI9Bi8Iw&#10;FITvC/6H8ARva6oH3a1GKWpRvKl78fZsnm2xeSlNtPXfG0HY4zAz3zDzZWcq8aDGlZYVjIYRCOLM&#10;6pJzBX+n9PsHhPPIGivLpOBJDpaL3tccY21bPtDj6HMRIOxiVFB4X8dSuqwgg25oa+LgXW1j0AfZ&#10;5FI32Aa4qeQ4iibSYMlhocCaVgVlt+PdKODfcdSOnrduvT+kdXraJpfNOVFq0O+SGQhPnf8Pf9o7&#10;rWA6gfeX8APk4gUAAP//AwBQSwECLQAUAAYACAAAACEA2+H2y+4AAACFAQAAEwAAAAAAAAAAAAAA&#10;AAAAAAAAW0NvbnRlbnRfVHlwZXNdLnhtbFBLAQItABQABgAIAAAAIQBa9CxbvwAAABUBAAALAAAA&#10;AAAAAAAAAAAAAB8BAABfcmVscy8ucmVsc1BLAQItABQABgAIAAAAIQCsrN97wgAAANs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69" o:spid="_x0000_s1028" type="#_x0000_t202" style="position:absolute;left:112;top:140;width:11620;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f1NxQAAANsAAAAPAAAAZHJzL2Rvd25yZXYueG1sRI9BawIx&#10;FITvQv9DeIVepGZbRGVrlHZBqlChWsHr6+Y1Wbp5WTbRXf+9KQg9DjPzDTNf9q4WZ2pD5VnB0ygD&#10;QVx6XbFRcPhaPc5AhIissfZMCi4UYLm4G8wx177jHZ330YgE4ZCjAhtjk0sZSksOw8g3xMn78a3D&#10;mGRrpG6xS3BXy+csm0iHFacFiw0Vlsrf/ckp2L2tZp928z0emmO3/XjHwpwuhVIP9/3rC4hIffwP&#10;39prrWA6hb8v6QfIxRUAAP//AwBQSwECLQAUAAYACAAAACEA2+H2y+4AAACFAQAAEwAAAAAAAAAA&#10;AAAAAAAAAAAAW0NvbnRlbnRfVHlwZXNdLnhtbFBLAQItABQABgAIAAAAIQBa9CxbvwAAABUBAAAL&#10;AAAAAAAAAAAAAAAAAB8BAABfcmVscy8ucmVsc1BLAQItABQABgAIAAAAIQDPEf1NxQAAANsAAAAP&#10;AAAAAAAAAAAAAAAAAAcCAABkcnMvZG93bnJldi54bWxQSwUGAAAAAAMAAwC3AAAA+QIAAAAA&#10;" filled="f" strokecolor="#231f20" strokeweight="2pt">
                  <v:textbox inset="0,0,0,0">
                    <w:txbxContent>
                      <w:p w14:paraId="25D5F88B" w14:textId="7811CB14" w:rsidR="00B375D9" w:rsidRPr="00D77B42" w:rsidRDefault="00B65C03">
                        <w:pPr>
                          <w:spacing w:before="343" w:line="576" w:lineRule="exact"/>
                          <w:ind w:left="6985" w:hanging="81"/>
                          <w:rPr>
                            <w:rFonts w:asciiTheme="majorHAnsi" w:hAnsiTheme="majorHAnsi"/>
                            <w:b/>
                            <w:sz w:val="48"/>
                          </w:rPr>
                        </w:pPr>
                        <w:r>
                          <w:rPr>
                            <w:rFonts w:asciiTheme="majorHAnsi" w:hAnsiTheme="majorHAnsi"/>
                            <w:b/>
                            <w:color w:val="231F20"/>
                            <w:sz w:val="48"/>
                          </w:rPr>
                          <w:t xml:space="preserve">     BIF policies</w:t>
                        </w:r>
                      </w:p>
                    </w:txbxContent>
                  </v:textbox>
                </v:shape>
                <w10:anchorlock/>
              </v:group>
            </w:pict>
          </mc:Fallback>
        </mc:AlternateContent>
      </w:r>
    </w:p>
    <w:p w14:paraId="76D92E9B" w14:textId="77777777" w:rsidR="00B375D9" w:rsidRDefault="00B375D9">
      <w:pPr>
        <w:pStyle w:val="BodyText"/>
        <w:ind w:left="0" w:firstLine="0"/>
        <w:rPr>
          <w:rFonts w:ascii="Times New Roman"/>
          <w:sz w:val="20"/>
        </w:rPr>
      </w:pPr>
    </w:p>
    <w:p w14:paraId="5A9D0668" w14:textId="77777777" w:rsidR="00FD430B" w:rsidRPr="00FD430B" w:rsidRDefault="00FD430B" w:rsidP="0089251E">
      <w:pPr>
        <w:pStyle w:val="Default"/>
        <w:spacing w:before="80"/>
        <w:ind w:left="187"/>
        <w:jc w:val="both"/>
        <w:rPr>
          <w:rFonts w:asciiTheme="majorHAnsi" w:hAnsiTheme="majorHAnsi"/>
          <w:sz w:val="28"/>
        </w:rPr>
      </w:pPr>
      <w:r w:rsidRPr="00FD430B">
        <w:rPr>
          <w:rFonts w:asciiTheme="majorHAnsi" w:hAnsiTheme="majorHAnsi"/>
          <w:b/>
          <w:bCs/>
          <w:sz w:val="28"/>
        </w:rPr>
        <w:t xml:space="preserve">Reservations </w:t>
      </w:r>
    </w:p>
    <w:p w14:paraId="550BAD21" w14:textId="77777777" w:rsidR="00FD430B" w:rsidRPr="00FD430B" w:rsidRDefault="00FD430B" w:rsidP="0089251E">
      <w:pPr>
        <w:pStyle w:val="Default"/>
        <w:spacing w:before="80"/>
        <w:ind w:left="187"/>
        <w:jc w:val="both"/>
        <w:rPr>
          <w:rFonts w:asciiTheme="majorHAnsi" w:hAnsiTheme="majorHAnsi"/>
        </w:rPr>
      </w:pPr>
      <w:r w:rsidRPr="00FD430B">
        <w:rPr>
          <w:rFonts w:asciiTheme="majorHAnsi" w:hAnsiTheme="majorHAnsi"/>
        </w:rPr>
        <w:t xml:space="preserve">Made through NUCore (nucore.northwestern.edu), reservations can be made up to 14 days in advance for the duration required, up to 4 hours. </w:t>
      </w:r>
    </w:p>
    <w:p w14:paraId="3BFDB3AA" w14:textId="77777777" w:rsidR="00FD430B" w:rsidRPr="00FD430B" w:rsidRDefault="00FD430B" w:rsidP="0089251E">
      <w:pPr>
        <w:pStyle w:val="Default"/>
        <w:spacing w:before="80"/>
        <w:ind w:left="187"/>
        <w:jc w:val="both"/>
        <w:rPr>
          <w:rFonts w:asciiTheme="majorHAnsi" w:hAnsiTheme="majorHAnsi"/>
        </w:rPr>
      </w:pPr>
      <w:r w:rsidRPr="00FD430B">
        <w:rPr>
          <w:rFonts w:asciiTheme="majorHAnsi" w:hAnsiTheme="majorHAnsi"/>
          <w:b/>
          <w:bCs/>
          <w:sz w:val="28"/>
        </w:rPr>
        <w:t xml:space="preserve">Prime and Non-Prime rates </w:t>
      </w:r>
    </w:p>
    <w:p w14:paraId="0EE25116" w14:textId="77777777" w:rsidR="00FD430B" w:rsidRPr="00FD430B" w:rsidRDefault="00FD430B" w:rsidP="0089251E">
      <w:pPr>
        <w:pStyle w:val="Default"/>
        <w:spacing w:before="80"/>
        <w:ind w:left="187"/>
        <w:jc w:val="both"/>
        <w:rPr>
          <w:rFonts w:asciiTheme="majorHAnsi" w:hAnsiTheme="majorHAnsi"/>
        </w:rPr>
      </w:pPr>
      <w:r w:rsidRPr="00FD430B">
        <w:rPr>
          <w:rFonts w:asciiTheme="majorHAnsi" w:hAnsiTheme="majorHAnsi"/>
        </w:rPr>
        <w:t xml:space="preserve">Prime usage is Monday to Friday from 8 am to 6 pm, during which time BIF staff is available for assistance. Non-prime usage is all other hours during the week and all weekends. Users must have approval of BIF staff to access the facility during non-prime hours and must request access to the facility. Rates are not adjusted for holidays. </w:t>
      </w:r>
    </w:p>
    <w:p w14:paraId="1B4D61AE" w14:textId="77777777" w:rsidR="00FD430B" w:rsidRPr="00FD430B" w:rsidRDefault="00FD430B" w:rsidP="0089251E">
      <w:pPr>
        <w:pStyle w:val="Default"/>
        <w:spacing w:before="80"/>
        <w:ind w:left="187"/>
        <w:jc w:val="both"/>
        <w:rPr>
          <w:rFonts w:asciiTheme="majorHAnsi" w:hAnsiTheme="majorHAnsi"/>
          <w:sz w:val="28"/>
        </w:rPr>
      </w:pPr>
      <w:r w:rsidRPr="00FD430B">
        <w:rPr>
          <w:rFonts w:asciiTheme="majorHAnsi" w:hAnsiTheme="majorHAnsi"/>
          <w:b/>
          <w:bCs/>
          <w:sz w:val="28"/>
        </w:rPr>
        <w:t xml:space="preserve">Early/late login logoff </w:t>
      </w:r>
    </w:p>
    <w:p w14:paraId="02A91BE5" w14:textId="43781372" w:rsidR="00FD430B" w:rsidRPr="00FD430B" w:rsidRDefault="00FD430B" w:rsidP="0089251E">
      <w:pPr>
        <w:pStyle w:val="Default"/>
        <w:spacing w:before="80"/>
        <w:ind w:left="187"/>
        <w:jc w:val="both"/>
        <w:rPr>
          <w:rFonts w:asciiTheme="majorHAnsi" w:hAnsiTheme="majorHAnsi"/>
        </w:rPr>
      </w:pPr>
      <w:r w:rsidRPr="00FD430B">
        <w:rPr>
          <w:rFonts w:asciiTheme="majorHAnsi" w:hAnsiTheme="majorHAnsi"/>
        </w:rPr>
        <w:t xml:space="preserve">You are allowed to log in 5 minutes before your reservation is due to start, as long as no other user is on the instrument. Additionally, you may extend your reservation as long as needed, if it does not conflict with other </w:t>
      </w:r>
      <w:r w:rsidR="0089251E" w:rsidRPr="00FD430B">
        <w:rPr>
          <w:rFonts w:asciiTheme="majorHAnsi" w:hAnsiTheme="majorHAnsi"/>
        </w:rPr>
        <w:t>users’</w:t>
      </w:r>
      <w:r w:rsidRPr="00FD430B">
        <w:rPr>
          <w:rFonts w:asciiTheme="majorHAnsi" w:hAnsiTheme="majorHAnsi"/>
        </w:rPr>
        <w:t xml:space="preserve"> reservations. You will be charged for the actual minutes used, based on log in and log out times, or a minimum charge equivalent to 20 minutes of instrument time. </w:t>
      </w:r>
    </w:p>
    <w:p w14:paraId="2C9FBED7" w14:textId="77777777" w:rsidR="00FD430B" w:rsidRPr="00FD430B" w:rsidRDefault="00FD430B" w:rsidP="0089251E">
      <w:pPr>
        <w:pStyle w:val="Default"/>
        <w:spacing w:before="80"/>
        <w:ind w:left="187"/>
        <w:jc w:val="both"/>
        <w:rPr>
          <w:rFonts w:asciiTheme="majorHAnsi" w:hAnsiTheme="majorHAnsi"/>
          <w:sz w:val="28"/>
        </w:rPr>
      </w:pPr>
      <w:r w:rsidRPr="00FD430B">
        <w:rPr>
          <w:rFonts w:asciiTheme="majorHAnsi" w:hAnsiTheme="majorHAnsi"/>
          <w:b/>
          <w:bCs/>
          <w:sz w:val="28"/>
        </w:rPr>
        <w:t xml:space="preserve">Unused reservation </w:t>
      </w:r>
    </w:p>
    <w:p w14:paraId="0768FCC0" w14:textId="7F54DB66" w:rsidR="00FD430B" w:rsidRPr="00FD430B" w:rsidRDefault="00FD430B" w:rsidP="0089251E">
      <w:pPr>
        <w:pStyle w:val="Default"/>
        <w:spacing w:before="80"/>
        <w:ind w:left="187"/>
        <w:jc w:val="both"/>
        <w:rPr>
          <w:rFonts w:asciiTheme="majorHAnsi" w:hAnsiTheme="majorHAnsi"/>
        </w:rPr>
      </w:pPr>
      <w:r w:rsidRPr="00FD430B">
        <w:rPr>
          <w:rFonts w:asciiTheme="majorHAnsi" w:hAnsiTheme="majorHAnsi"/>
        </w:rPr>
        <w:t xml:space="preserve">If you do not log in within 30 minutes of your reserved start time, your reservation will be automatically </w:t>
      </w:r>
      <w:r w:rsidR="005602BA" w:rsidRPr="00FD430B">
        <w:rPr>
          <w:rFonts w:asciiTheme="majorHAnsi" w:hAnsiTheme="majorHAnsi"/>
        </w:rPr>
        <w:t>cancelled,</w:t>
      </w:r>
      <w:r w:rsidRPr="00FD430B">
        <w:rPr>
          <w:rFonts w:asciiTheme="majorHAnsi" w:hAnsiTheme="majorHAnsi"/>
        </w:rPr>
        <w:t xml:space="preserve"> and you will be charged a reservation fee equivalent to one hour of instrument usage. </w:t>
      </w:r>
    </w:p>
    <w:p w14:paraId="61B51688" w14:textId="77777777" w:rsidR="00FD430B" w:rsidRPr="00FD430B" w:rsidRDefault="00FD430B" w:rsidP="0089251E">
      <w:pPr>
        <w:pStyle w:val="Default"/>
        <w:spacing w:before="80"/>
        <w:ind w:left="187"/>
        <w:jc w:val="both"/>
        <w:rPr>
          <w:rFonts w:asciiTheme="majorHAnsi" w:hAnsiTheme="majorHAnsi"/>
          <w:sz w:val="28"/>
        </w:rPr>
      </w:pPr>
      <w:r w:rsidRPr="00FD430B">
        <w:rPr>
          <w:rFonts w:asciiTheme="majorHAnsi" w:hAnsiTheme="majorHAnsi"/>
          <w:b/>
          <w:bCs/>
          <w:sz w:val="28"/>
        </w:rPr>
        <w:t xml:space="preserve">Cancelled reservation </w:t>
      </w:r>
    </w:p>
    <w:p w14:paraId="7B2E55DD" w14:textId="58A44C4A" w:rsidR="00FD430B" w:rsidRPr="00FD430B" w:rsidRDefault="00FD430B" w:rsidP="0089251E">
      <w:pPr>
        <w:pStyle w:val="Default"/>
        <w:spacing w:before="80"/>
        <w:ind w:left="187"/>
        <w:jc w:val="both"/>
        <w:rPr>
          <w:rFonts w:asciiTheme="majorHAnsi" w:hAnsiTheme="majorHAnsi"/>
        </w:rPr>
      </w:pPr>
      <w:r w:rsidRPr="00FD430B">
        <w:rPr>
          <w:rFonts w:asciiTheme="majorHAnsi" w:hAnsiTheme="majorHAnsi"/>
        </w:rPr>
        <w:t xml:space="preserve">You must cancel your reservation within 24 hours of your scheduled start </w:t>
      </w:r>
      <w:r w:rsidR="0089251E" w:rsidRPr="00FD430B">
        <w:rPr>
          <w:rFonts w:asciiTheme="majorHAnsi" w:hAnsiTheme="majorHAnsi"/>
        </w:rPr>
        <w:t>time,</w:t>
      </w:r>
      <w:r w:rsidRPr="00FD430B">
        <w:rPr>
          <w:rFonts w:asciiTheme="majorHAnsi" w:hAnsiTheme="majorHAnsi"/>
        </w:rPr>
        <w:t xml:space="preserve"> or you will be charged a reservation fee equivalent to one hour of usage. If there are extenuating circumstances causing you to cancel your reservation within 24 hours, you may contact BIF staff to request a refund. </w:t>
      </w:r>
    </w:p>
    <w:p w14:paraId="3BA10628" w14:textId="77777777" w:rsidR="00FD430B" w:rsidRPr="00FD430B" w:rsidRDefault="00FD430B" w:rsidP="0089251E">
      <w:pPr>
        <w:pStyle w:val="Default"/>
        <w:spacing w:before="80"/>
        <w:ind w:left="187"/>
        <w:jc w:val="both"/>
        <w:rPr>
          <w:rFonts w:asciiTheme="majorHAnsi" w:hAnsiTheme="majorHAnsi"/>
          <w:sz w:val="28"/>
        </w:rPr>
      </w:pPr>
      <w:r w:rsidRPr="00FD430B">
        <w:rPr>
          <w:rFonts w:asciiTheme="majorHAnsi" w:hAnsiTheme="majorHAnsi"/>
          <w:b/>
          <w:bCs/>
          <w:sz w:val="28"/>
        </w:rPr>
        <w:t xml:space="preserve">Forgetting to logout </w:t>
      </w:r>
    </w:p>
    <w:p w14:paraId="2B760493" w14:textId="77777777" w:rsidR="00FD430B" w:rsidRPr="00FD430B" w:rsidRDefault="00FD430B" w:rsidP="0089251E">
      <w:pPr>
        <w:pStyle w:val="Default"/>
        <w:spacing w:before="80"/>
        <w:ind w:left="187"/>
        <w:jc w:val="both"/>
        <w:rPr>
          <w:rFonts w:asciiTheme="majorHAnsi" w:hAnsiTheme="majorHAnsi"/>
        </w:rPr>
      </w:pPr>
      <w:r w:rsidRPr="00FD430B">
        <w:rPr>
          <w:rFonts w:asciiTheme="majorHAnsi" w:hAnsiTheme="majorHAnsi"/>
        </w:rPr>
        <w:t xml:space="preserve">NUCore will continue to charge you until you are logged out, even if another user logs in to the instrument. If you fail to logout, please report to facility staff as soon as possible, so that we may adjust the reservation. </w:t>
      </w:r>
    </w:p>
    <w:p w14:paraId="699A3F49" w14:textId="77777777" w:rsidR="00FD430B" w:rsidRPr="00FD430B" w:rsidRDefault="00FD430B" w:rsidP="0089251E">
      <w:pPr>
        <w:pStyle w:val="Default"/>
        <w:spacing w:before="80"/>
        <w:ind w:left="187"/>
        <w:jc w:val="both"/>
        <w:rPr>
          <w:rFonts w:asciiTheme="majorHAnsi" w:hAnsiTheme="majorHAnsi"/>
          <w:sz w:val="28"/>
        </w:rPr>
      </w:pPr>
      <w:r w:rsidRPr="00FD430B">
        <w:rPr>
          <w:rFonts w:asciiTheme="majorHAnsi" w:hAnsiTheme="majorHAnsi"/>
          <w:b/>
          <w:bCs/>
          <w:sz w:val="28"/>
        </w:rPr>
        <w:t xml:space="preserve">Technical assistance and training fee </w:t>
      </w:r>
    </w:p>
    <w:p w14:paraId="5D7AC316" w14:textId="77777777" w:rsidR="00FD430B" w:rsidRPr="00FD430B" w:rsidRDefault="00FD430B" w:rsidP="0089251E">
      <w:pPr>
        <w:pStyle w:val="Default"/>
        <w:spacing w:before="80"/>
        <w:ind w:left="187"/>
        <w:jc w:val="both"/>
        <w:rPr>
          <w:rFonts w:asciiTheme="majorHAnsi" w:hAnsiTheme="majorHAnsi"/>
        </w:rPr>
      </w:pPr>
      <w:r w:rsidRPr="00FD430B">
        <w:rPr>
          <w:rFonts w:asciiTheme="majorHAnsi" w:hAnsiTheme="majorHAnsi"/>
        </w:rPr>
        <w:t xml:space="preserve">Assistance on instruments that are malfunctioning will not be charged a fee, however, extended assistance (over ~10 mins) or assistance with routine usage to a previously trained user, will be charged in 15 minute increments based on rates in table. </w:t>
      </w:r>
    </w:p>
    <w:p w14:paraId="499B0E97" w14:textId="77777777" w:rsidR="00FD430B" w:rsidRPr="00FD430B" w:rsidRDefault="00FD430B" w:rsidP="0089251E">
      <w:pPr>
        <w:pStyle w:val="Default"/>
        <w:spacing w:before="80"/>
        <w:ind w:left="187"/>
        <w:jc w:val="both"/>
        <w:rPr>
          <w:rFonts w:asciiTheme="majorHAnsi" w:hAnsiTheme="majorHAnsi"/>
        </w:rPr>
      </w:pPr>
      <w:r w:rsidRPr="00FD430B">
        <w:rPr>
          <w:rFonts w:asciiTheme="majorHAnsi" w:hAnsiTheme="majorHAnsi"/>
          <w:b/>
          <w:bCs/>
          <w:sz w:val="28"/>
        </w:rPr>
        <w:t xml:space="preserve">Report of equipment problem </w:t>
      </w:r>
    </w:p>
    <w:p w14:paraId="5C8B8A66" w14:textId="77777777" w:rsidR="00FD430B" w:rsidRPr="00FD430B" w:rsidRDefault="00FD430B" w:rsidP="0089251E">
      <w:pPr>
        <w:pStyle w:val="Default"/>
        <w:spacing w:before="80"/>
        <w:ind w:left="187"/>
        <w:jc w:val="both"/>
        <w:rPr>
          <w:rFonts w:asciiTheme="majorHAnsi" w:hAnsiTheme="majorHAnsi"/>
        </w:rPr>
      </w:pPr>
      <w:r w:rsidRPr="00FD430B">
        <w:rPr>
          <w:rFonts w:asciiTheme="majorHAnsi" w:hAnsiTheme="majorHAnsi"/>
        </w:rPr>
        <w:t xml:space="preserve">Please report all issues with instruments to facility staff immediately, either in person or by email. You will not be charged if the instrument is malfunctioning or out of service during your scheduled reservation. Facility staff will assist with cancelling reservations or adjusting reservation times in this event. If you feel your reservation should be adjusted, facility staff will verify that the instrument is malfunctioning (and that it is not due to user error) and adjust reservations accordingly. </w:t>
      </w:r>
    </w:p>
    <w:p w14:paraId="70495932" w14:textId="77777777" w:rsidR="00FD430B" w:rsidRPr="00FD430B" w:rsidRDefault="00FD430B" w:rsidP="0089251E">
      <w:pPr>
        <w:pStyle w:val="Default"/>
        <w:spacing w:before="80"/>
        <w:ind w:left="187"/>
        <w:jc w:val="both"/>
        <w:rPr>
          <w:rFonts w:asciiTheme="majorHAnsi" w:hAnsiTheme="majorHAnsi"/>
          <w:sz w:val="28"/>
        </w:rPr>
      </w:pPr>
      <w:r w:rsidRPr="00FD430B">
        <w:rPr>
          <w:rFonts w:asciiTheme="majorHAnsi" w:hAnsiTheme="majorHAnsi"/>
          <w:b/>
          <w:bCs/>
          <w:sz w:val="28"/>
        </w:rPr>
        <w:t xml:space="preserve">Disputing charges and billing schedule </w:t>
      </w:r>
    </w:p>
    <w:p w14:paraId="1C400F7A" w14:textId="48EFD3D1" w:rsidR="00FD430B" w:rsidRPr="00FD430B" w:rsidRDefault="00FD430B" w:rsidP="0089251E">
      <w:pPr>
        <w:pStyle w:val="BodyText"/>
        <w:spacing w:before="80"/>
        <w:ind w:left="187" w:firstLine="0"/>
        <w:jc w:val="both"/>
        <w:rPr>
          <w:rFonts w:asciiTheme="majorHAnsi" w:hAnsiTheme="majorHAnsi"/>
          <w:sz w:val="24"/>
          <w:szCs w:val="24"/>
        </w:rPr>
      </w:pPr>
      <w:r w:rsidRPr="00FD430B">
        <w:rPr>
          <w:rFonts w:asciiTheme="majorHAnsi" w:hAnsiTheme="majorHAnsi"/>
          <w:sz w:val="24"/>
          <w:szCs w:val="24"/>
        </w:rPr>
        <w:t>Reservation charges are posted to NUCore immediately following the end of the reservation. Charges will be submitted for payment monthly and within 90 days of the date of service, per university rule. Users will receive an email detailing charges and will have the opportunity to dispute charges that they feel are improper or require an adjustment. Facility staff will review all disputed charges and discuss with account owner and user as appropriate.</w:t>
      </w:r>
    </w:p>
    <w:sectPr w:rsidR="00FD430B" w:rsidRPr="00FD430B">
      <w:pgSz w:w="12240" w:h="15840"/>
      <w:pgMar w:top="500" w:right="4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4EE2"/>
    <w:multiLevelType w:val="hybridMultilevel"/>
    <w:tmpl w:val="DD7455A8"/>
    <w:lvl w:ilvl="0" w:tplc="6C520AB8">
      <w:start w:val="1"/>
      <w:numFmt w:val="decimal"/>
      <w:lvlText w:val="%1."/>
      <w:lvlJc w:val="left"/>
      <w:pPr>
        <w:ind w:left="450" w:hanging="360"/>
        <w:jc w:val="right"/>
      </w:pPr>
      <w:rPr>
        <w:rFonts w:ascii="Book Antiqua" w:eastAsia="Book Antiqua" w:hAnsi="Book Antiqua" w:cs="Book Antiqua" w:hint="default"/>
        <w:b/>
        <w:bCs/>
        <w:color w:val="231F20"/>
        <w:spacing w:val="-1"/>
        <w:w w:val="100"/>
        <w:sz w:val="36"/>
        <w:szCs w:val="36"/>
      </w:rPr>
    </w:lvl>
    <w:lvl w:ilvl="1" w:tplc="A9D26274">
      <w:numFmt w:val="bullet"/>
      <w:lvlText w:val="•"/>
      <w:lvlJc w:val="left"/>
      <w:pPr>
        <w:ind w:left="1584" w:hanging="360"/>
      </w:pPr>
      <w:rPr>
        <w:rFonts w:hint="default"/>
      </w:rPr>
    </w:lvl>
    <w:lvl w:ilvl="2" w:tplc="93F8248A">
      <w:numFmt w:val="bullet"/>
      <w:lvlText w:val="•"/>
      <w:lvlJc w:val="left"/>
      <w:pPr>
        <w:ind w:left="2710" w:hanging="360"/>
      </w:pPr>
      <w:rPr>
        <w:rFonts w:hint="default"/>
      </w:rPr>
    </w:lvl>
    <w:lvl w:ilvl="3" w:tplc="47D4266A">
      <w:numFmt w:val="bullet"/>
      <w:lvlText w:val="•"/>
      <w:lvlJc w:val="left"/>
      <w:pPr>
        <w:ind w:left="3836" w:hanging="360"/>
      </w:pPr>
      <w:rPr>
        <w:rFonts w:hint="default"/>
      </w:rPr>
    </w:lvl>
    <w:lvl w:ilvl="4" w:tplc="20A021E2">
      <w:numFmt w:val="bullet"/>
      <w:lvlText w:val="•"/>
      <w:lvlJc w:val="left"/>
      <w:pPr>
        <w:ind w:left="4962" w:hanging="360"/>
      </w:pPr>
      <w:rPr>
        <w:rFonts w:hint="default"/>
      </w:rPr>
    </w:lvl>
    <w:lvl w:ilvl="5" w:tplc="60948502">
      <w:numFmt w:val="bullet"/>
      <w:lvlText w:val="•"/>
      <w:lvlJc w:val="left"/>
      <w:pPr>
        <w:ind w:left="6088" w:hanging="360"/>
      </w:pPr>
      <w:rPr>
        <w:rFonts w:hint="default"/>
      </w:rPr>
    </w:lvl>
    <w:lvl w:ilvl="6" w:tplc="3668B08E">
      <w:numFmt w:val="bullet"/>
      <w:lvlText w:val="•"/>
      <w:lvlJc w:val="left"/>
      <w:pPr>
        <w:ind w:left="7214" w:hanging="360"/>
      </w:pPr>
      <w:rPr>
        <w:rFonts w:hint="default"/>
      </w:rPr>
    </w:lvl>
    <w:lvl w:ilvl="7" w:tplc="DA2A2222">
      <w:numFmt w:val="bullet"/>
      <w:lvlText w:val="•"/>
      <w:lvlJc w:val="left"/>
      <w:pPr>
        <w:ind w:left="8340" w:hanging="360"/>
      </w:pPr>
      <w:rPr>
        <w:rFonts w:hint="default"/>
      </w:rPr>
    </w:lvl>
    <w:lvl w:ilvl="8" w:tplc="C9206F76">
      <w:numFmt w:val="bullet"/>
      <w:lvlText w:val="•"/>
      <w:lvlJc w:val="left"/>
      <w:pPr>
        <w:ind w:left="94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D9"/>
    <w:rsid w:val="00176F6B"/>
    <w:rsid w:val="00342016"/>
    <w:rsid w:val="003D4589"/>
    <w:rsid w:val="005602BA"/>
    <w:rsid w:val="005D630B"/>
    <w:rsid w:val="006404B4"/>
    <w:rsid w:val="006711A1"/>
    <w:rsid w:val="007124CC"/>
    <w:rsid w:val="007B30E0"/>
    <w:rsid w:val="007B41C0"/>
    <w:rsid w:val="007F763D"/>
    <w:rsid w:val="0089251E"/>
    <w:rsid w:val="009B4CB9"/>
    <w:rsid w:val="00B375D9"/>
    <w:rsid w:val="00B65C03"/>
    <w:rsid w:val="00C01088"/>
    <w:rsid w:val="00D45310"/>
    <w:rsid w:val="00D77B42"/>
    <w:rsid w:val="00D848C2"/>
    <w:rsid w:val="00DA10D4"/>
    <w:rsid w:val="00DD4591"/>
    <w:rsid w:val="00DF176B"/>
    <w:rsid w:val="00E33B42"/>
    <w:rsid w:val="00EC17A2"/>
    <w:rsid w:val="00F57320"/>
    <w:rsid w:val="00FB3EEC"/>
    <w:rsid w:val="00FD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C961"/>
  <w15:docId w15:val="{E44ED0C0-C385-4BB9-96C3-654893D1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line="420" w:lineRule="exact"/>
      <w:ind w:left="466" w:hanging="36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6" w:hanging="205"/>
    </w:pPr>
    <w:rPr>
      <w:sz w:val="28"/>
      <w:szCs w:val="28"/>
    </w:rPr>
  </w:style>
  <w:style w:type="paragraph" w:styleId="ListParagraph">
    <w:name w:val="List Paragraph"/>
    <w:basedOn w:val="Normal"/>
    <w:uiPriority w:val="1"/>
    <w:qFormat/>
    <w:pPr>
      <w:spacing w:line="420" w:lineRule="exact"/>
      <w:ind w:left="466" w:hanging="360"/>
    </w:pPr>
  </w:style>
  <w:style w:type="paragraph" w:customStyle="1" w:styleId="TableParagraph">
    <w:name w:val="Table Paragraph"/>
    <w:basedOn w:val="Normal"/>
    <w:uiPriority w:val="1"/>
    <w:qFormat/>
    <w:rPr>
      <w:rFonts w:ascii="Garamond" w:eastAsia="Garamond" w:hAnsi="Garamond" w:cs="Garamond"/>
    </w:rPr>
  </w:style>
  <w:style w:type="paragraph" w:customStyle="1" w:styleId="Default">
    <w:name w:val="Default"/>
    <w:rsid w:val="00FD430B"/>
    <w:pPr>
      <w:widowControl/>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EEE1A-2269-4F3D-945F-0CADB4B5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Elena-BIF</dc:creator>
  <cp:lastModifiedBy>Elena Antonova</cp:lastModifiedBy>
  <cp:revision>2</cp:revision>
  <cp:lastPrinted>2018-08-15T20:24:00Z</cp:lastPrinted>
  <dcterms:created xsi:type="dcterms:W3CDTF">2021-05-19T19:35:00Z</dcterms:created>
  <dcterms:modified xsi:type="dcterms:W3CDTF">2021-05-19T19:35:00Z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Adobe InDesign CC 2014 (Macintosh)</vt:lpwstr>
  </property>
  <property fmtid="{D5CDD505-2E9C-101B-9397-08002B2CF9AE}" pid="4" name="LastSaved">
    <vt:filetime>2018-08-15T00:00:00Z</vt:filetime>
  </property>
</Properties>
</file>